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C185E" w14:textId="622C2B6B" w:rsidR="0089544E" w:rsidRPr="00696DB0" w:rsidRDefault="00145624" w:rsidP="0089544E">
      <w:pPr>
        <w:spacing w:before="120" w:line="360" w:lineRule="auto"/>
        <w:ind w:right="-720"/>
        <w:rPr>
          <w:rFonts w:ascii="Verdana" w:hAnsi="Verdana"/>
          <w:b/>
          <w:sz w:val="22"/>
          <w:szCs w:val="22"/>
          <w:lang w:val="nl-NL"/>
        </w:rPr>
      </w:pPr>
      <w:r>
        <w:rPr>
          <w:rFonts w:ascii="Verdana" w:hAnsi="Verdana"/>
          <w:noProof/>
          <w:sz w:val="22"/>
          <w:szCs w:val="22"/>
        </w:rPr>
        <w:drawing>
          <wp:anchor distT="0" distB="0" distL="114300" distR="114300" simplePos="0" relativeHeight="251659264" behindDoc="0" locked="0" layoutInCell="1" allowOverlap="1" wp14:anchorId="538A8C03" wp14:editId="0844253E">
            <wp:simplePos x="0" y="0"/>
            <wp:positionH relativeFrom="column">
              <wp:posOffset>4509135</wp:posOffset>
            </wp:positionH>
            <wp:positionV relativeFrom="paragraph">
              <wp:posOffset>92075</wp:posOffset>
            </wp:positionV>
            <wp:extent cx="1828800" cy="904875"/>
            <wp:effectExtent l="0" t="0" r="0" b="9525"/>
            <wp:wrapThrough wrapText="bothSides">
              <wp:wrapPolygon edited="0">
                <wp:start x="0" y="0"/>
                <wp:lineTo x="0" y="21221"/>
                <wp:lineTo x="14400" y="21221"/>
                <wp:lineTo x="18600" y="21221"/>
                <wp:lineTo x="20100" y="21221"/>
                <wp:lineTo x="21300" y="20615"/>
                <wp:lineTo x="213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ux-the-no-leak-skylight-red-black.png"/>
                    <pic:cNvPicPr/>
                  </pic:nvPicPr>
                  <pic:blipFill>
                    <a:blip r:embed="rId5">
                      <a:extLst>
                        <a:ext uri="{28A0092B-C50C-407E-A947-70E740481C1C}">
                          <a14:useLocalDpi xmlns:a14="http://schemas.microsoft.com/office/drawing/2010/main" val="0"/>
                        </a:ext>
                      </a:extLst>
                    </a:blip>
                    <a:stretch>
                      <a:fillRect/>
                    </a:stretch>
                  </pic:blipFill>
                  <pic:spPr>
                    <a:xfrm>
                      <a:off x="0" y="0"/>
                      <a:ext cx="1828800" cy="904875"/>
                    </a:xfrm>
                    <a:prstGeom prst="rect">
                      <a:avLst/>
                    </a:prstGeom>
                  </pic:spPr>
                </pic:pic>
              </a:graphicData>
            </a:graphic>
            <wp14:sizeRelH relativeFrom="page">
              <wp14:pctWidth>0</wp14:pctWidth>
            </wp14:sizeRelH>
            <wp14:sizeRelV relativeFrom="page">
              <wp14:pctHeight>0</wp14:pctHeight>
            </wp14:sizeRelV>
          </wp:anchor>
        </w:drawing>
      </w:r>
      <w:r w:rsidR="0089544E" w:rsidRPr="00696DB0">
        <w:rPr>
          <w:rFonts w:ascii="Verdana" w:hAnsi="Verdana"/>
          <w:b/>
          <w:sz w:val="22"/>
          <w:szCs w:val="22"/>
          <w:lang w:val="nl-NL"/>
        </w:rPr>
        <w:t xml:space="preserve">Media </w:t>
      </w:r>
      <w:proofErr w:type="spellStart"/>
      <w:r w:rsidR="0089544E" w:rsidRPr="00696DB0">
        <w:rPr>
          <w:rFonts w:ascii="Verdana" w:hAnsi="Verdana"/>
          <w:b/>
          <w:sz w:val="22"/>
          <w:szCs w:val="22"/>
          <w:lang w:val="nl-NL"/>
        </w:rPr>
        <w:t>Contacts</w:t>
      </w:r>
      <w:proofErr w:type="spellEnd"/>
      <w:r w:rsidR="0089544E" w:rsidRPr="00696DB0">
        <w:rPr>
          <w:rFonts w:ascii="Verdana" w:hAnsi="Verdana"/>
          <w:b/>
          <w:sz w:val="22"/>
          <w:szCs w:val="22"/>
          <w:lang w:val="nl-NL"/>
        </w:rPr>
        <w:t>:</w:t>
      </w:r>
    </w:p>
    <w:p w14:paraId="28951DC0" w14:textId="77777777" w:rsidR="00565CFD" w:rsidRPr="00696DB0" w:rsidRDefault="00565CFD" w:rsidP="00565CFD">
      <w:pPr>
        <w:ind w:right="-720"/>
        <w:rPr>
          <w:rFonts w:ascii="Verdana" w:hAnsi="Verdana"/>
          <w:sz w:val="22"/>
          <w:szCs w:val="22"/>
          <w:lang w:val="nl-NL"/>
        </w:rPr>
      </w:pPr>
      <w:r w:rsidRPr="00696DB0">
        <w:rPr>
          <w:rFonts w:ascii="Verdana" w:hAnsi="Verdana"/>
          <w:sz w:val="22"/>
          <w:szCs w:val="22"/>
          <w:lang w:val="nl-NL"/>
        </w:rPr>
        <w:t>Ashley Moran</w:t>
      </w:r>
    </w:p>
    <w:p w14:paraId="7BA31CBF" w14:textId="396FAC33" w:rsidR="00565CFD" w:rsidRPr="00696DB0" w:rsidRDefault="005D705A" w:rsidP="00565CFD">
      <w:pPr>
        <w:ind w:right="-720"/>
        <w:rPr>
          <w:rFonts w:ascii="Verdana" w:hAnsi="Verdana"/>
          <w:sz w:val="22"/>
          <w:szCs w:val="22"/>
          <w:lang w:val="nl-NL"/>
        </w:rPr>
      </w:pPr>
      <w:r>
        <w:rPr>
          <w:rFonts w:ascii="Verdana" w:hAnsi="Verdana"/>
          <w:sz w:val="22"/>
          <w:szCs w:val="22"/>
          <w:lang w:val="nl-NL"/>
        </w:rPr>
        <w:t>704-926-1376</w:t>
      </w:r>
    </w:p>
    <w:p w14:paraId="3B92CEF6" w14:textId="77777777" w:rsidR="00565CFD" w:rsidRPr="00696DB0" w:rsidRDefault="00145624" w:rsidP="00565CFD">
      <w:pPr>
        <w:ind w:right="-720"/>
        <w:rPr>
          <w:rFonts w:ascii="Verdana" w:hAnsi="Verdana"/>
          <w:sz w:val="22"/>
          <w:szCs w:val="22"/>
        </w:rPr>
      </w:pPr>
      <w:hyperlink r:id="rId6" w:history="1">
        <w:r w:rsidR="00565CFD" w:rsidRPr="00696DB0">
          <w:rPr>
            <w:rStyle w:val="Hyperlink"/>
            <w:rFonts w:ascii="Verdana" w:hAnsi="Verdana"/>
            <w:sz w:val="22"/>
            <w:szCs w:val="22"/>
            <w:lang w:val="nl-NL"/>
          </w:rPr>
          <w:t>amoran@wrayward.com</w:t>
        </w:r>
      </w:hyperlink>
      <w:r w:rsidR="00565CFD" w:rsidRPr="00696DB0">
        <w:rPr>
          <w:rFonts w:ascii="Verdana" w:hAnsi="Verdana"/>
          <w:sz w:val="22"/>
          <w:szCs w:val="22"/>
          <w:lang w:val="nl-NL"/>
        </w:rPr>
        <w:t xml:space="preserve"> </w:t>
      </w:r>
    </w:p>
    <w:p w14:paraId="0A1A8BB6" w14:textId="77777777" w:rsidR="00565CFD" w:rsidRDefault="00565CFD" w:rsidP="0089544E">
      <w:pPr>
        <w:ind w:right="-720"/>
        <w:rPr>
          <w:rFonts w:ascii="Verdana" w:hAnsi="Verdana"/>
          <w:sz w:val="22"/>
          <w:szCs w:val="22"/>
          <w:lang w:val="nl-NL"/>
        </w:rPr>
      </w:pPr>
    </w:p>
    <w:p w14:paraId="6DBF80B9" w14:textId="77777777" w:rsidR="0089544E" w:rsidRPr="00696DB0" w:rsidRDefault="0089544E" w:rsidP="0089544E">
      <w:pPr>
        <w:ind w:right="-720"/>
        <w:rPr>
          <w:rFonts w:ascii="Verdana" w:hAnsi="Verdana"/>
          <w:sz w:val="22"/>
          <w:szCs w:val="22"/>
          <w:lang w:val="nl-NL"/>
        </w:rPr>
      </w:pPr>
      <w:r w:rsidRPr="00696DB0">
        <w:rPr>
          <w:rFonts w:ascii="Verdana" w:hAnsi="Verdana"/>
          <w:sz w:val="22"/>
          <w:szCs w:val="22"/>
          <w:lang w:val="nl-NL"/>
        </w:rPr>
        <w:t xml:space="preserve">Dana </w:t>
      </w:r>
      <w:proofErr w:type="spellStart"/>
      <w:r w:rsidRPr="00696DB0">
        <w:rPr>
          <w:rFonts w:ascii="Verdana" w:hAnsi="Verdana"/>
          <w:sz w:val="22"/>
          <w:szCs w:val="22"/>
          <w:lang w:val="nl-NL"/>
        </w:rPr>
        <w:t>Haydock</w:t>
      </w:r>
      <w:proofErr w:type="spellEnd"/>
    </w:p>
    <w:p w14:paraId="66BA2A59" w14:textId="77777777" w:rsidR="0089544E" w:rsidRPr="00696DB0" w:rsidRDefault="0089544E" w:rsidP="0089544E">
      <w:pPr>
        <w:ind w:right="-720"/>
        <w:rPr>
          <w:rFonts w:ascii="Verdana" w:hAnsi="Verdana"/>
          <w:sz w:val="22"/>
          <w:szCs w:val="22"/>
          <w:lang w:val="nl-NL"/>
        </w:rPr>
      </w:pPr>
      <w:r w:rsidRPr="00696DB0">
        <w:rPr>
          <w:rFonts w:ascii="Verdana" w:hAnsi="Verdana"/>
          <w:sz w:val="22"/>
          <w:szCs w:val="22"/>
          <w:lang w:val="nl-NL"/>
        </w:rPr>
        <w:t>704-926-1301</w:t>
      </w:r>
    </w:p>
    <w:p w14:paraId="4AF15976" w14:textId="668C2F4C" w:rsidR="0089544E" w:rsidRPr="00696DB0" w:rsidRDefault="00145624" w:rsidP="0089544E">
      <w:pPr>
        <w:ind w:right="-720"/>
        <w:rPr>
          <w:rFonts w:ascii="Verdana" w:hAnsi="Verdana"/>
          <w:sz w:val="22"/>
          <w:szCs w:val="22"/>
          <w:lang w:val="nl-NL"/>
        </w:rPr>
      </w:pPr>
      <w:hyperlink r:id="rId7" w:history="1">
        <w:r w:rsidR="0089544E" w:rsidRPr="00696DB0">
          <w:rPr>
            <w:rStyle w:val="Hyperlink"/>
            <w:rFonts w:ascii="Verdana" w:hAnsi="Verdana"/>
            <w:sz w:val="22"/>
            <w:szCs w:val="22"/>
            <w:lang w:val="nl-NL"/>
          </w:rPr>
          <w:t>dhaydock@wrayward.com</w:t>
        </w:r>
      </w:hyperlink>
      <w:bookmarkStart w:id="0" w:name="_GoBack"/>
      <w:bookmarkEnd w:id="0"/>
    </w:p>
    <w:p w14:paraId="79F293A2" w14:textId="313C04AD" w:rsidR="0089544E" w:rsidRPr="00696DB0" w:rsidRDefault="0089544E" w:rsidP="005D705A">
      <w:pPr>
        <w:pStyle w:val="Heading1"/>
        <w:rPr>
          <w:rFonts w:ascii="Verdana" w:hAnsi="Verdana"/>
          <w:sz w:val="22"/>
          <w:szCs w:val="22"/>
        </w:rPr>
      </w:pPr>
      <w:r w:rsidRPr="00696DB0">
        <w:rPr>
          <w:rFonts w:ascii="Verdana" w:hAnsi="Verdana"/>
          <w:sz w:val="22"/>
          <w:szCs w:val="22"/>
        </w:rPr>
        <w:tab/>
        <w:t xml:space="preserve">        </w:t>
      </w:r>
    </w:p>
    <w:p w14:paraId="6A16B40C" w14:textId="77777777" w:rsidR="0089544E" w:rsidRDefault="0089544E" w:rsidP="005D705A">
      <w:pPr>
        <w:pStyle w:val="Heading1"/>
        <w:ind w:firstLine="720"/>
        <w:rPr>
          <w:rFonts w:ascii="Verdana" w:hAnsi="Verdana"/>
          <w:sz w:val="22"/>
          <w:szCs w:val="22"/>
        </w:rPr>
      </w:pPr>
      <w:r w:rsidRPr="00696DB0">
        <w:rPr>
          <w:rFonts w:ascii="Verdana" w:hAnsi="Verdana"/>
          <w:sz w:val="22"/>
          <w:szCs w:val="22"/>
        </w:rPr>
        <w:t xml:space="preserve">    </w:t>
      </w:r>
    </w:p>
    <w:p w14:paraId="0C2DE0F8" w14:textId="77777777" w:rsidR="005D705A" w:rsidRPr="005D705A" w:rsidRDefault="005D705A" w:rsidP="005D705A"/>
    <w:p w14:paraId="315BFC14" w14:textId="4B8F6DD4" w:rsidR="005E12F6" w:rsidRDefault="005E12F6" w:rsidP="005E12F6">
      <w:pPr>
        <w:pStyle w:val="Heading1"/>
        <w:spacing w:line="276" w:lineRule="auto"/>
        <w:jc w:val="center"/>
        <w:rPr>
          <w:rFonts w:ascii="Verdana" w:hAnsi="Verdana"/>
          <w:sz w:val="22"/>
          <w:szCs w:val="22"/>
        </w:rPr>
      </w:pPr>
      <w:r>
        <w:rPr>
          <w:rFonts w:ascii="Verdana" w:hAnsi="Verdana"/>
          <w:sz w:val="22"/>
          <w:szCs w:val="22"/>
        </w:rPr>
        <w:t xml:space="preserve">VELUX® AMERICA </w:t>
      </w:r>
      <w:r w:rsidR="006C5D53">
        <w:rPr>
          <w:rFonts w:ascii="Verdana" w:hAnsi="Verdana"/>
          <w:sz w:val="22"/>
          <w:szCs w:val="22"/>
        </w:rPr>
        <w:t>INTRODUCES</w:t>
      </w:r>
      <w:r>
        <w:rPr>
          <w:rFonts w:ascii="Verdana" w:hAnsi="Verdana"/>
          <w:sz w:val="22"/>
          <w:szCs w:val="22"/>
        </w:rPr>
        <w:t xml:space="preserve"> </w:t>
      </w:r>
      <w:r w:rsidR="006C5D53">
        <w:rPr>
          <w:rFonts w:ascii="Verdana" w:hAnsi="Verdana"/>
          <w:sz w:val="22"/>
          <w:szCs w:val="22"/>
        </w:rPr>
        <w:t>THE DAYLIGHT DESIGN CENTER</w:t>
      </w:r>
    </w:p>
    <w:p w14:paraId="34430BFD" w14:textId="53604E0C" w:rsidR="0089544E" w:rsidRPr="00A80AA4" w:rsidRDefault="00487A46" w:rsidP="005D705A">
      <w:pPr>
        <w:pStyle w:val="Heading1"/>
        <w:spacing w:after="120"/>
        <w:jc w:val="center"/>
        <w:rPr>
          <w:rFonts w:ascii="Verdana" w:hAnsi="Verdana"/>
          <w:b w:val="0"/>
          <w:color w:val="000000" w:themeColor="text1"/>
          <w:sz w:val="22"/>
          <w:szCs w:val="22"/>
        </w:rPr>
      </w:pPr>
      <w:r>
        <w:rPr>
          <w:rFonts w:ascii="Verdana" w:hAnsi="Verdana"/>
          <w:b w:val="0"/>
          <w:color w:val="000000" w:themeColor="text1"/>
          <w:sz w:val="22"/>
          <w:szCs w:val="22"/>
        </w:rPr>
        <w:t>Preview the technology at International Builders’ Show booth W3117</w:t>
      </w:r>
    </w:p>
    <w:p w14:paraId="571C45A9" w14:textId="77777777" w:rsidR="005D705A" w:rsidRPr="00A80AA4" w:rsidRDefault="005D705A" w:rsidP="005D705A">
      <w:pPr>
        <w:rPr>
          <w:color w:val="000000" w:themeColor="text1"/>
        </w:rPr>
      </w:pPr>
    </w:p>
    <w:p w14:paraId="16F77F3D" w14:textId="66019D84" w:rsidR="00E0789B" w:rsidRDefault="0099750D" w:rsidP="00724A00">
      <w:pPr>
        <w:spacing w:line="360" w:lineRule="auto"/>
        <w:rPr>
          <w:rFonts w:ascii="Verdana" w:hAnsi="Verdana"/>
          <w:color w:val="000000" w:themeColor="text1"/>
          <w:sz w:val="22"/>
          <w:szCs w:val="22"/>
        </w:rPr>
      </w:pPr>
      <w:r w:rsidRPr="00A80AA4">
        <w:rPr>
          <w:rFonts w:ascii="Verdana" w:hAnsi="Verdana"/>
          <w:b/>
          <w:color w:val="000000" w:themeColor="text1"/>
          <w:sz w:val="22"/>
          <w:szCs w:val="22"/>
        </w:rPr>
        <w:t>ORLANDO</w:t>
      </w:r>
      <w:r w:rsidR="00776135" w:rsidRPr="00A80AA4">
        <w:rPr>
          <w:rFonts w:ascii="Verdana" w:hAnsi="Verdana"/>
          <w:b/>
          <w:color w:val="000000" w:themeColor="text1"/>
          <w:sz w:val="22"/>
          <w:szCs w:val="22"/>
        </w:rPr>
        <w:t>,</w:t>
      </w:r>
      <w:r w:rsidR="000860DF" w:rsidRPr="00A80AA4">
        <w:rPr>
          <w:rFonts w:ascii="Verdana" w:hAnsi="Verdana"/>
          <w:b/>
          <w:color w:val="000000" w:themeColor="text1"/>
          <w:sz w:val="22"/>
          <w:szCs w:val="22"/>
        </w:rPr>
        <w:t xml:space="preserve"> </w:t>
      </w:r>
      <w:r w:rsidRPr="00A80AA4">
        <w:rPr>
          <w:rFonts w:ascii="Verdana" w:hAnsi="Verdana"/>
          <w:b/>
          <w:color w:val="000000" w:themeColor="text1"/>
          <w:sz w:val="22"/>
          <w:szCs w:val="22"/>
        </w:rPr>
        <w:t>Jan</w:t>
      </w:r>
      <w:r w:rsidR="00F62BFA" w:rsidRPr="00A80AA4">
        <w:rPr>
          <w:rFonts w:ascii="Verdana" w:hAnsi="Verdana"/>
          <w:b/>
          <w:color w:val="000000" w:themeColor="text1"/>
          <w:sz w:val="22"/>
          <w:szCs w:val="22"/>
        </w:rPr>
        <w:t>.</w:t>
      </w:r>
      <w:r w:rsidR="00776135" w:rsidRPr="00A80AA4">
        <w:rPr>
          <w:rFonts w:ascii="Verdana" w:hAnsi="Verdana"/>
          <w:b/>
          <w:color w:val="000000" w:themeColor="text1"/>
          <w:sz w:val="22"/>
          <w:szCs w:val="22"/>
        </w:rPr>
        <w:t xml:space="preserve"> </w:t>
      </w:r>
      <w:r w:rsidRPr="00A80AA4">
        <w:rPr>
          <w:rFonts w:ascii="Verdana" w:hAnsi="Verdana"/>
          <w:b/>
          <w:color w:val="000000" w:themeColor="text1"/>
          <w:sz w:val="22"/>
          <w:szCs w:val="22"/>
        </w:rPr>
        <w:t>9-11</w:t>
      </w:r>
      <w:r w:rsidR="00776135" w:rsidRPr="00A80AA4">
        <w:rPr>
          <w:rFonts w:ascii="Verdana" w:hAnsi="Verdana"/>
          <w:b/>
          <w:color w:val="000000" w:themeColor="text1"/>
          <w:sz w:val="22"/>
          <w:szCs w:val="22"/>
        </w:rPr>
        <w:t>, 201</w:t>
      </w:r>
      <w:r w:rsidRPr="00A80AA4">
        <w:rPr>
          <w:rFonts w:ascii="Verdana" w:hAnsi="Verdana"/>
          <w:b/>
          <w:color w:val="000000" w:themeColor="text1"/>
          <w:sz w:val="22"/>
          <w:szCs w:val="22"/>
        </w:rPr>
        <w:t>8</w:t>
      </w:r>
      <w:r w:rsidR="00776135" w:rsidRPr="00A80AA4">
        <w:rPr>
          <w:rFonts w:ascii="Verdana" w:hAnsi="Verdana"/>
          <w:b/>
          <w:color w:val="000000" w:themeColor="text1"/>
          <w:sz w:val="22"/>
          <w:szCs w:val="22"/>
        </w:rPr>
        <w:t xml:space="preserve"> </w:t>
      </w:r>
      <w:r w:rsidR="0089544E" w:rsidRPr="00A80AA4">
        <w:rPr>
          <w:rFonts w:ascii="Verdana" w:hAnsi="Verdana"/>
          <w:b/>
          <w:color w:val="000000" w:themeColor="text1"/>
          <w:sz w:val="22"/>
          <w:szCs w:val="22"/>
        </w:rPr>
        <w:t>–</w:t>
      </w:r>
      <w:r w:rsidR="0089544E" w:rsidRPr="00A80AA4">
        <w:rPr>
          <w:rFonts w:ascii="Verdana" w:hAnsi="Verdana"/>
          <w:color w:val="000000" w:themeColor="text1"/>
          <w:sz w:val="22"/>
          <w:szCs w:val="22"/>
        </w:rPr>
        <w:t xml:space="preserve"> </w:t>
      </w:r>
      <w:r w:rsidR="00D23BBE">
        <w:rPr>
          <w:rFonts w:ascii="Verdana" w:hAnsi="Verdana"/>
          <w:color w:val="000000" w:themeColor="text1"/>
          <w:sz w:val="22"/>
          <w:szCs w:val="22"/>
        </w:rPr>
        <w:t xml:space="preserve">It is now easier than </w:t>
      </w:r>
      <w:r w:rsidR="00723F18">
        <w:rPr>
          <w:rFonts w:ascii="Verdana" w:hAnsi="Verdana"/>
          <w:color w:val="000000" w:themeColor="text1"/>
          <w:sz w:val="22"/>
          <w:szCs w:val="22"/>
        </w:rPr>
        <w:t xml:space="preserve">ever to </w:t>
      </w:r>
      <w:r w:rsidR="00B94965">
        <w:rPr>
          <w:rFonts w:ascii="Verdana" w:hAnsi="Verdana"/>
          <w:color w:val="000000" w:themeColor="text1"/>
          <w:sz w:val="22"/>
          <w:szCs w:val="22"/>
        </w:rPr>
        <w:t xml:space="preserve">experience how daylight from skylights can transform a space. </w:t>
      </w:r>
      <w:r w:rsidR="00723F18">
        <w:rPr>
          <w:rFonts w:ascii="Verdana" w:hAnsi="Verdana"/>
          <w:color w:val="000000" w:themeColor="text1"/>
          <w:sz w:val="22"/>
          <w:szCs w:val="22"/>
        </w:rPr>
        <w:t>VELUX, the world leader in skylights and roof windows, introduced t</w:t>
      </w:r>
      <w:r w:rsidR="00E0789B">
        <w:rPr>
          <w:rFonts w:ascii="Verdana" w:hAnsi="Verdana"/>
          <w:color w:val="000000" w:themeColor="text1"/>
          <w:sz w:val="22"/>
          <w:szCs w:val="22"/>
        </w:rPr>
        <w:t>he VELUX Daylight Design Center, a</w:t>
      </w:r>
      <w:r w:rsidR="00723F18">
        <w:rPr>
          <w:rFonts w:ascii="Verdana" w:hAnsi="Verdana"/>
          <w:color w:val="000000" w:themeColor="text1"/>
          <w:sz w:val="22"/>
          <w:szCs w:val="22"/>
        </w:rPr>
        <w:t xml:space="preserve"> </w:t>
      </w:r>
      <w:r w:rsidR="00E0789B">
        <w:rPr>
          <w:rFonts w:ascii="Verdana" w:hAnsi="Verdana"/>
          <w:color w:val="000000" w:themeColor="text1"/>
          <w:sz w:val="22"/>
          <w:szCs w:val="22"/>
        </w:rPr>
        <w:t>service that shows builders exactly how natural light will enhance their projects.</w:t>
      </w:r>
    </w:p>
    <w:p w14:paraId="140DC38B" w14:textId="0E6480BB" w:rsidR="00723F18" w:rsidRDefault="00723F18" w:rsidP="00724A00">
      <w:pPr>
        <w:spacing w:line="360" w:lineRule="auto"/>
        <w:rPr>
          <w:rFonts w:ascii="Verdana" w:hAnsi="Verdana"/>
          <w:color w:val="000000" w:themeColor="text1"/>
          <w:sz w:val="22"/>
          <w:szCs w:val="22"/>
        </w:rPr>
      </w:pPr>
      <w:r>
        <w:rPr>
          <w:rFonts w:ascii="Verdana" w:hAnsi="Verdana"/>
          <w:color w:val="000000" w:themeColor="text1"/>
          <w:sz w:val="22"/>
          <w:szCs w:val="22"/>
        </w:rPr>
        <w:tab/>
        <w:t>“It can be very difficult — even for builders — to visualize the</w:t>
      </w:r>
      <w:r w:rsidR="00B94965">
        <w:rPr>
          <w:rFonts w:ascii="Verdana" w:hAnsi="Verdana"/>
          <w:color w:val="000000" w:themeColor="text1"/>
          <w:sz w:val="22"/>
          <w:szCs w:val="22"/>
        </w:rPr>
        <w:t xml:space="preserve"> dramatic transformation of</w:t>
      </w:r>
      <w:r>
        <w:rPr>
          <w:rFonts w:ascii="Verdana" w:hAnsi="Verdana"/>
          <w:color w:val="000000" w:themeColor="text1"/>
          <w:sz w:val="22"/>
          <w:szCs w:val="22"/>
        </w:rPr>
        <w:t xml:space="preserve"> overhead natural </w:t>
      </w:r>
      <w:proofErr w:type="gramStart"/>
      <w:r>
        <w:rPr>
          <w:rFonts w:ascii="Verdana" w:hAnsi="Verdana"/>
          <w:color w:val="000000" w:themeColor="text1"/>
          <w:sz w:val="22"/>
          <w:szCs w:val="22"/>
        </w:rPr>
        <w:t>lighting ,</w:t>
      </w:r>
      <w:proofErr w:type="gramEnd"/>
      <w:r>
        <w:rPr>
          <w:rFonts w:ascii="Verdana" w:hAnsi="Verdana"/>
          <w:color w:val="000000" w:themeColor="text1"/>
          <w:sz w:val="22"/>
          <w:szCs w:val="22"/>
        </w:rPr>
        <w:t xml:space="preserve">” said </w:t>
      </w:r>
      <w:r w:rsidR="0095060B">
        <w:rPr>
          <w:rFonts w:ascii="Verdana" w:hAnsi="Verdana"/>
          <w:color w:val="000000" w:themeColor="text1"/>
          <w:sz w:val="22"/>
          <w:szCs w:val="22"/>
        </w:rPr>
        <w:t>Chan Hoyle, national marketing and communications manager</w:t>
      </w:r>
      <w:r>
        <w:rPr>
          <w:rFonts w:ascii="Verdana" w:hAnsi="Verdana"/>
          <w:color w:val="000000" w:themeColor="text1"/>
          <w:sz w:val="22"/>
          <w:szCs w:val="22"/>
        </w:rPr>
        <w:t>. “The Daylight Design Center takes the guesswork out of the decision-making process by showing exactly how natural light will change the room at any given time of day</w:t>
      </w:r>
      <w:r w:rsidR="00847ED6">
        <w:rPr>
          <w:rFonts w:ascii="Verdana" w:hAnsi="Verdana"/>
          <w:color w:val="000000" w:themeColor="text1"/>
          <w:sz w:val="22"/>
          <w:szCs w:val="22"/>
        </w:rPr>
        <w:t xml:space="preserve"> or in any season</w:t>
      </w:r>
      <w:r>
        <w:rPr>
          <w:rFonts w:ascii="Verdana" w:hAnsi="Verdana"/>
          <w:color w:val="000000" w:themeColor="text1"/>
          <w:sz w:val="22"/>
          <w:szCs w:val="22"/>
        </w:rPr>
        <w:t>.”</w:t>
      </w:r>
    </w:p>
    <w:p w14:paraId="2BB2FDE2" w14:textId="1E73496C" w:rsidR="002377D4" w:rsidRDefault="002377D4" w:rsidP="002377D4">
      <w:pPr>
        <w:spacing w:line="360" w:lineRule="auto"/>
        <w:rPr>
          <w:rFonts w:ascii="Verdana" w:hAnsi="Verdana"/>
          <w:color w:val="000000" w:themeColor="text1"/>
          <w:sz w:val="22"/>
          <w:szCs w:val="22"/>
        </w:rPr>
      </w:pPr>
      <w:r>
        <w:rPr>
          <w:rFonts w:ascii="Verdana" w:hAnsi="Verdana"/>
          <w:color w:val="000000" w:themeColor="text1"/>
          <w:sz w:val="22"/>
          <w:szCs w:val="22"/>
        </w:rPr>
        <w:tab/>
        <w:t xml:space="preserve">Builders can provide a VELUX representative with floor plans and the home’s address, and the software calculates the amount of natural light skylights would bring into the space. It also shows different levels of light depending on the time of day and number of skylights installed. The program provides 3D renderings for a real-life visual of how the space would look upon completion. </w:t>
      </w:r>
    </w:p>
    <w:p w14:paraId="61CB654C" w14:textId="00075CEC" w:rsidR="00C94BCE" w:rsidRDefault="00C94BCE" w:rsidP="00C94BCE">
      <w:pPr>
        <w:spacing w:line="360" w:lineRule="auto"/>
        <w:ind w:firstLine="720"/>
        <w:rPr>
          <w:rFonts w:ascii="Verdana" w:hAnsi="Verdana"/>
          <w:color w:val="000000" w:themeColor="text1"/>
          <w:sz w:val="22"/>
          <w:szCs w:val="22"/>
        </w:rPr>
      </w:pPr>
      <w:r>
        <w:rPr>
          <w:rFonts w:ascii="Verdana" w:hAnsi="Verdana"/>
          <w:color w:val="000000" w:themeColor="text1"/>
          <w:sz w:val="22"/>
          <w:szCs w:val="22"/>
        </w:rPr>
        <w:t>Digital picture frames showing 3D renderings from the Daylight Design Center can help homeowners understand the benefits of natural light</w:t>
      </w:r>
      <w:r w:rsidR="00E870A4">
        <w:rPr>
          <w:rFonts w:ascii="Verdana" w:hAnsi="Verdana"/>
          <w:color w:val="000000" w:themeColor="text1"/>
          <w:sz w:val="22"/>
          <w:szCs w:val="22"/>
        </w:rPr>
        <w:t xml:space="preserve"> while touring model homes</w:t>
      </w:r>
      <w:r>
        <w:rPr>
          <w:rFonts w:ascii="Verdana" w:hAnsi="Verdana"/>
          <w:color w:val="000000" w:themeColor="text1"/>
          <w:sz w:val="22"/>
          <w:szCs w:val="22"/>
        </w:rPr>
        <w:t>. Builders who are intere</w:t>
      </w:r>
      <w:r w:rsidR="00E870A4">
        <w:rPr>
          <w:rFonts w:ascii="Verdana" w:hAnsi="Verdana"/>
          <w:color w:val="000000" w:themeColor="text1"/>
          <w:sz w:val="22"/>
          <w:szCs w:val="22"/>
        </w:rPr>
        <w:t>sted in learning more about this service from VELUX</w:t>
      </w:r>
      <w:r>
        <w:rPr>
          <w:rFonts w:ascii="Verdana" w:hAnsi="Verdana"/>
          <w:color w:val="000000" w:themeColor="text1"/>
          <w:sz w:val="22"/>
          <w:szCs w:val="22"/>
        </w:rPr>
        <w:t xml:space="preserve"> can visit International Builders’ Show booth W3117 Jan. 9-11 for more information. </w:t>
      </w:r>
    </w:p>
    <w:p w14:paraId="4097EB43" w14:textId="77777777" w:rsidR="0001243D" w:rsidRDefault="0001243D" w:rsidP="00724A00">
      <w:pPr>
        <w:spacing w:line="360" w:lineRule="auto"/>
        <w:rPr>
          <w:rFonts w:ascii="Verdana" w:hAnsi="Verdana"/>
          <w:color w:val="000000" w:themeColor="text1"/>
          <w:sz w:val="22"/>
          <w:szCs w:val="22"/>
        </w:rPr>
      </w:pPr>
    </w:p>
    <w:p w14:paraId="16A390FC" w14:textId="77777777" w:rsidR="0089544E" w:rsidRPr="00696DB0" w:rsidRDefault="0089544E" w:rsidP="0089544E">
      <w:pPr>
        <w:spacing w:line="360" w:lineRule="auto"/>
        <w:rPr>
          <w:rFonts w:ascii="Verdana" w:hAnsi="Verdana"/>
          <w:sz w:val="22"/>
          <w:szCs w:val="22"/>
        </w:rPr>
      </w:pPr>
      <w:r w:rsidRPr="00696DB0">
        <w:rPr>
          <w:rFonts w:ascii="Verdana" w:hAnsi="Verdana"/>
          <w:sz w:val="22"/>
          <w:szCs w:val="22"/>
        </w:rPr>
        <w:tab/>
      </w:r>
      <w:r w:rsidRPr="00696DB0">
        <w:rPr>
          <w:rFonts w:ascii="Verdana" w:hAnsi="Verdana"/>
          <w:sz w:val="22"/>
          <w:szCs w:val="22"/>
        </w:rPr>
        <w:tab/>
      </w:r>
      <w:r w:rsidRPr="00696DB0">
        <w:rPr>
          <w:rFonts w:ascii="Verdana" w:hAnsi="Verdana"/>
          <w:sz w:val="22"/>
          <w:szCs w:val="22"/>
        </w:rPr>
        <w:tab/>
      </w:r>
      <w:r w:rsidRPr="00696DB0">
        <w:rPr>
          <w:rFonts w:ascii="Verdana" w:hAnsi="Verdana"/>
          <w:sz w:val="22"/>
          <w:szCs w:val="22"/>
        </w:rPr>
        <w:tab/>
      </w:r>
      <w:r w:rsidRPr="00696DB0">
        <w:rPr>
          <w:rFonts w:ascii="Verdana" w:hAnsi="Verdana"/>
          <w:sz w:val="22"/>
          <w:szCs w:val="22"/>
        </w:rPr>
        <w:tab/>
        <w:t xml:space="preserve">     #   #   #</w:t>
      </w:r>
    </w:p>
    <w:p w14:paraId="1BFDCA9F" w14:textId="77777777" w:rsidR="0089544E" w:rsidRPr="00696DB0" w:rsidRDefault="0089544E" w:rsidP="0089544E">
      <w:pPr>
        <w:spacing w:line="360" w:lineRule="auto"/>
        <w:rPr>
          <w:rFonts w:ascii="Verdana" w:hAnsi="Verdana"/>
          <w:sz w:val="22"/>
          <w:szCs w:val="22"/>
        </w:rPr>
      </w:pPr>
    </w:p>
    <w:p w14:paraId="7252FCA4" w14:textId="05D8C102" w:rsidR="0089544E" w:rsidRPr="00696DB0" w:rsidRDefault="0089544E" w:rsidP="0089544E">
      <w:pPr>
        <w:spacing w:line="360" w:lineRule="auto"/>
        <w:rPr>
          <w:rFonts w:ascii="Verdana" w:hAnsi="Verdana"/>
          <w:i/>
          <w:sz w:val="22"/>
          <w:szCs w:val="22"/>
        </w:rPr>
      </w:pPr>
      <w:r w:rsidRPr="00696DB0">
        <w:rPr>
          <w:rFonts w:ascii="Verdana" w:hAnsi="Verdana"/>
          <w:i/>
          <w:sz w:val="22"/>
          <w:szCs w:val="22"/>
        </w:rPr>
        <w:t xml:space="preserve">VELUX is the world leader in skylights and roof windows and is one of the strongest brands in the global building materials sector. VELUX America products are available nationwide through home centers, building material suppliers, lumberyards and independent door, window or roofing retailers. Consumers can locate local suppliers and installers and access information on skylight selection and the benefits of bringing </w:t>
      </w:r>
      <w:r w:rsidRPr="00696DB0">
        <w:rPr>
          <w:rFonts w:ascii="Verdana" w:hAnsi="Verdana"/>
          <w:i/>
          <w:sz w:val="22"/>
          <w:szCs w:val="22"/>
        </w:rPr>
        <w:lastRenderedPageBreak/>
        <w:t xml:space="preserve">more natural light and fresh air into the home by visiting </w:t>
      </w:r>
      <w:hyperlink r:id="rId8" w:history="1">
        <w:r w:rsidRPr="00696DB0">
          <w:rPr>
            <w:rStyle w:val="Hyperlink"/>
            <w:rFonts w:ascii="Verdana" w:hAnsi="Verdana"/>
            <w:i/>
            <w:sz w:val="22"/>
            <w:szCs w:val="22"/>
          </w:rPr>
          <w:t>www.veluxusa.com</w:t>
        </w:r>
      </w:hyperlink>
      <w:r w:rsidRPr="00696DB0">
        <w:rPr>
          <w:rFonts w:ascii="Verdana" w:hAnsi="Verdana"/>
          <w:i/>
          <w:sz w:val="22"/>
          <w:szCs w:val="22"/>
        </w:rPr>
        <w:t xml:space="preserve"> or </w:t>
      </w:r>
      <w:hyperlink r:id="rId9" w:history="1">
        <w:r w:rsidRPr="00696DB0">
          <w:rPr>
            <w:rStyle w:val="Hyperlink"/>
            <w:rFonts w:ascii="Verdana" w:hAnsi="Verdana"/>
            <w:i/>
            <w:sz w:val="22"/>
            <w:szCs w:val="22"/>
          </w:rPr>
          <w:t>www.whyskylights.com</w:t>
        </w:r>
      </w:hyperlink>
      <w:r w:rsidRPr="00696DB0">
        <w:rPr>
          <w:rFonts w:ascii="Verdana" w:hAnsi="Verdana"/>
          <w:i/>
          <w:sz w:val="22"/>
          <w:szCs w:val="22"/>
        </w:rPr>
        <w:t xml:space="preserve">. VELUX skylights are </w:t>
      </w:r>
      <w:r w:rsidR="00444BBC">
        <w:rPr>
          <w:rFonts w:ascii="Verdana" w:hAnsi="Verdana"/>
          <w:i/>
          <w:sz w:val="22"/>
          <w:szCs w:val="22"/>
        </w:rPr>
        <w:t>m</w:t>
      </w:r>
      <w:r w:rsidR="00444BBC" w:rsidRPr="00696DB0">
        <w:rPr>
          <w:rFonts w:ascii="Verdana" w:hAnsi="Verdana"/>
          <w:i/>
          <w:sz w:val="22"/>
          <w:szCs w:val="22"/>
        </w:rPr>
        <w:t xml:space="preserve">ade </w:t>
      </w:r>
      <w:r w:rsidRPr="00696DB0">
        <w:rPr>
          <w:rFonts w:ascii="Verdana" w:hAnsi="Verdana"/>
          <w:i/>
          <w:sz w:val="22"/>
          <w:szCs w:val="22"/>
        </w:rPr>
        <w:t>in America in Greenwood, S</w:t>
      </w:r>
      <w:r w:rsidR="00444BBC">
        <w:rPr>
          <w:rFonts w:ascii="Verdana" w:hAnsi="Verdana"/>
          <w:i/>
          <w:sz w:val="22"/>
          <w:szCs w:val="22"/>
        </w:rPr>
        <w:t xml:space="preserve">outh </w:t>
      </w:r>
      <w:r w:rsidRPr="00696DB0">
        <w:rPr>
          <w:rFonts w:ascii="Verdana" w:hAnsi="Verdana"/>
          <w:i/>
          <w:sz w:val="22"/>
          <w:szCs w:val="22"/>
        </w:rPr>
        <w:t>C</w:t>
      </w:r>
      <w:r w:rsidR="00444BBC">
        <w:rPr>
          <w:rFonts w:ascii="Verdana" w:hAnsi="Verdana"/>
          <w:i/>
          <w:sz w:val="22"/>
          <w:szCs w:val="22"/>
        </w:rPr>
        <w:t>arolina</w:t>
      </w:r>
      <w:r w:rsidRPr="00696DB0">
        <w:rPr>
          <w:rFonts w:ascii="Verdana" w:hAnsi="Verdana"/>
          <w:i/>
          <w:sz w:val="22"/>
          <w:szCs w:val="22"/>
        </w:rPr>
        <w:t>.</w:t>
      </w:r>
    </w:p>
    <w:p w14:paraId="0C09EEDB" w14:textId="77777777" w:rsidR="00D242DE" w:rsidRPr="00696DB0" w:rsidRDefault="00145624">
      <w:pPr>
        <w:rPr>
          <w:rFonts w:ascii="Verdana" w:hAnsi="Verdana"/>
          <w:sz w:val="22"/>
          <w:szCs w:val="22"/>
        </w:rPr>
      </w:pPr>
    </w:p>
    <w:sectPr w:rsidR="00D242DE" w:rsidRPr="00696DB0" w:rsidSect="0089544E">
      <w:pgSz w:w="12240" w:h="15840"/>
      <w:pgMar w:top="576" w:right="1080" w:bottom="432"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A592E"/>
    <w:multiLevelType w:val="hybridMultilevel"/>
    <w:tmpl w:val="708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4E"/>
    <w:rsid w:val="000024A8"/>
    <w:rsid w:val="0001243D"/>
    <w:rsid w:val="00057327"/>
    <w:rsid w:val="000860DF"/>
    <w:rsid w:val="00104BC5"/>
    <w:rsid w:val="00111124"/>
    <w:rsid w:val="00112207"/>
    <w:rsid w:val="001126C4"/>
    <w:rsid w:val="00115B7F"/>
    <w:rsid w:val="0012393D"/>
    <w:rsid w:val="00133017"/>
    <w:rsid w:val="001348C3"/>
    <w:rsid w:val="00145624"/>
    <w:rsid w:val="00147904"/>
    <w:rsid w:val="001B0EEA"/>
    <w:rsid w:val="001B2CD7"/>
    <w:rsid w:val="001F107F"/>
    <w:rsid w:val="001F38C1"/>
    <w:rsid w:val="00231C06"/>
    <w:rsid w:val="002377D4"/>
    <w:rsid w:val="00256042"/>
    <w:rsid w:val="00260513"/>
    <w:rsid w:val="003415F3"/>
    <w:rsid w:val="00377E82"/>
    <w:rsid w:val="00391478"/>
    <w:rsid w:val="00395FD1"/>
    <w:rsid w:val="003B4F84"/>
    <w:rsid w:val="003E3084"/>
    <w:rsid w:val="003F3C42"/>
    <w:rsid w:val="004170E6"/>
    <w:rsid w:val="0042502A"/>
    <w:rsid w:val="00444BBC"/>
    <w:rsid w:val="00444CB6"/>
    <w:rsid w:val="004657CB"/>
    <w:rsid w:val="00487A46"/>
    <w:rsid w:val="004B71CF"/>
    <w:rsid w:val="004D0C56"/>
    <w:rsid w:val="004D61D8"/>
    <w:rsid w:val="00515723"/>
    <w:rsid w:val="00533A49"/>
    <w:rsid w:val="00560779"/>
    <w:rsid w:val="00564FE5"/>
    <w:rsid w:val="00565CFD"/>
    <w:rsid w:val="005C1245"/>
    <w:rsid w:val="005D705A"/>
    <w:rsid w:val="005E12F6"/>
    <w:rsid w:val="005F2107"/>
    <w:rsid w:val="006058EE"/>
    <w:rsid w:val="006277E2"/>
    <w:rsid w:val="006354EC"/>
    <w:rsid w:val="00640D0A"/>
    <w:rsid w:val="00665629"/>
    <w:rsid w:val="0068511A"/>
    <w:rsid w:val="00696DB0"/>
    <w:rsid w:val="006C5D53"/>
    <w:rsid w:val="00723F18"/>
    <w:rsid w:val="00724A00"/>
    <w:rsid w:val="00726D26"/>
    <w:rsid w:val="00740D89"/>
    <w:rsid w:val="0074350A"/>
    <w:rsid w:val="007639F0"/>
    <w:rsid w:val="00776135"/>
    <w:rsid w:val="007B789E"/>
    <w:rsid w:val="00822CEB"/>
    <w:rsid w:val="00847ED6"/>
    <w:rsid w:val="0086032C"/>
    <w:rsid w:val="008929FE"/>
    <w:rsid w:val="0089544E"/>
    <w:rsid w:val="008B3A12"/>
    <w:rsid w:val="009028A7"/>
    <w:rsid w:val="00904F46"/>
    <w:rsid w:val="00916DBA"/>
    <w:rsid w:val="0095060B"/>
    <w:rsid w:val="00952B98"/>
    <w:rsid w:val="0099750D"/>
    <w:rsid w:val="009D6C82"/>
    <w:rsid w:val="00A65786"/>
    <w:rsid w:val="00A80AA4"/>
    <w:rsid w:val="00AB2022"/>
    <w:rsid w:val="00AB239C"/>
    <w:rsid w:val="00AB3DE3"/>
    <w:rsid w:val="00AF744B"/>
    <w:rsid w:val="00B61702"/>
    <w:rsid w:val="00B759B3"/>
    <w:rsid w:val="00B87C0C"/>
    <w:rsid w:val="00B94965"/>
    <w:rsid w:val="00BA57DD"/>
    <w:rsid w:val="00BB4360"/>
    <w:rsid w:val="00C00E54"/>
    <w:rsid w:val="00C02AC5"/>
    <w:rsid w:val="00C947C0"/>
    <w:rsid w:val="00C94BCE"/>
    <w:rsid w:val="00CC2829"/>
    <w:rsid w:val="00CD58DC"/>
    <w:rsid w:val="00CD7E31"/>
    <w:rsid w:val="00D17E97"/>
    <w:rsid w:val="00D23BBE"/>
    <w:rsid w:val="00DC4D03"/>
    <w:rsid w:val="00E01B17"/>
    <w:rsid w:val="00E0789B"/>
    <w:rsid w:val="00E55CC1"/>
    <w:rsid w:val="00E72927"/>
    <w:rsid w:val="00E870A4"/>
    <w:rsid w:val="00E95225"/>
    <w:rsid w:val="00EC5B7E"/>
    <w:rsid w:val="00ED2EA5"/>
    <w:rsid w:val="00F00822"/>
    <w:rsid w:val="00F07A4F"/>
    <w:rsid w:val="00F520F6"/>
    <w:rsid w:val="00F62BFA"/>
    <w:rsid w:val="00FD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E9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544E"/>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89544E"/>
    <w:pPr>
      <w:keepNext/>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544E"/>
    <w:rPr>
      <w:rFonts w:ascii="Palatino" w:eastAsia="Times New Roman" w:hAnsi="Palatino" w:cs="Times New Roman"/>
      <w:b/>
      <w:szCs w:val="20"/>
    </w:rPr>
  </w:style>
  <w:style w:type="character" w:styleId="Hyperlink">
    <w:name w:val="Hyperlink"/>
    <w:basedOn w:val="DefaultParagraphFont"/>
    <w:uiPriority w:val="99"/>
    <w:rsid w:val="0089544E"/>
    <w:rPr>
      <w:rFonts w:cs="Times New Roman"/>
      <w:color w:val="0000FF"/>
      <w:u w:val="single"/>
    </w:rPr>
  </w:style>
  <w:style w:type="paragraph" w:styleId="BalloonText">
    <w:name w:val="Balloon Text"/>
    <w:basedOn w:val="Normal"/>
    <w:link w:val="BalloonTextChar"/>
    <w:uiPriority w:val="99"/>
    <w:semiHidden/>
    <w:unhideWhenUsed/>
    <w:rsid w:val="00565CFD"/>
    <w:rPr>
      <w:sz w:val="18"/>
      <w:szCs w:val="18"/>
    </w:rPr>
  </w:style>
  <w:style w:type="character" w:customStyle="1" w:styleId="BalloonTextChar">
    <w:name w:val="Balloon Text Char"/>
    <w:basedOn w:val="DefaultParagraphFont"/>
    <w:link w:val="BalloonText"/>
    <w:uiPriority w:val="99"/>
    <w:semiHidden/>
    <w:rsid w:val="00565CFD"/>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1348C3"/>
    <w:rPr>
      <w:color w:val="954F72" w:themeColor="followedHyperlink"/>
      <w:u w:val="single"/>
    </w:rPr>
  </w:style>
  <w:style w:type="character" w:styleId="CommentReference">
    <w:name w:val="annotation reference"/>
    <w:basedOn w:val="DefaultParagraphFont"/>
    <w:uiPriority w:val="99"/>
    <w:semiHidden/>
    <w:unhideWhenUsed/>
    <w:rsid w:val="00DC4D03"/>
    <w:rPr>
      <w:sz w:val="18"/>
      <w:szCs w:val="18"/>
    </w:rPr>
  </w:style>
  <w:style w:type="paragraph" w:styleId="CommentText">
    <w:name w:val="annotation text"/>
    <w:basedOn w:val="Normal"/>
    <w:link w:val="CommentTextChar"/>
    <w:uiPriority w:val="99"/>
    <w:semiHidden/>
    <w:unhideWhenUsed/>
    <w:rsid w:val="00DC4D03"/>
    <w:rPr>
      <w:szCs w:val="24"/>
    </w:rPr>
  </w:style>
  <w:style w:type="character" w:customStyle="1" w:styleId="CommentTextChar">
    <w:name w:val="Comment Text Char"/>
    <w:basedOn w:val="DefaultParagraphFont"/>
    <w:link w:val="CommentText"/>
    <w:uiPriority w:val="99"/>
    <w:semiHidden/>
    <w:rsid w:val="00DC4D0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C4D03"/>
    <w:rPr>
      <w:b/>
      <w:bCs/>
      <w:sz w:val="20"/>
      <w:szCs w:val="20"/>
    </w:rPr>
  </w:style>
  <w:style w:type="character" w:customStyle="1" w:styleId="CommentSubjectChar">
    <w:name w:val="Comment Subject Char"/>
    <w:basedOn w:val="CommentTextChar"/>
    <w:link w:val="CommentSubject"/>
    <w:uiPriority w:val="99"/>
    <w:semiHidden/>
    <w:rsid w:val="00DC4D0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80157">
      <w:bodyDiv w:val="1"/>
      <w:marLeft w:val="0"/>
      <w:marRight w:val="0"/>
      <w:marTop w:val="0"/>
      <w:marBottom w:val="0"/>
      <w:divBdr>
        <w:top w:val="none" w:sz="0" w:space="0" w:color="auto"/>
        <w:left w:val="none" w:sz="0" w:space="0" w:color="auto"/>
        <w:bottom w:val="none" w:sz="0" w:space="0" w:color="auto"/>
        <w:right w:val="none" w:sz="0" w:space="0" w:color="auto"/>
      </w:divBdr>
    </w:div>
    <w:div w:id="301616249">
      <w:bodyDiv w:val="1"/>
      <w:marLeft w:val="0"/>
      <w:marRight w:val="0"/>
      <w:marTop w:val="0"/>
      <w:marBottom w:val="0"/>
      <w:divBdr>
        <w:top w:val="none" w:sz="0" w:space="0" w:color="auto"/>
        <w:left w:val="none" w:sz="0" w:space="0" w:color="auto"/>
        <w:bottom w:val="none" w:sz="0" w:space="0" w:color="auto"/>
        <w:right w:val="none" w:sz="0" w:space="0" w:color="auto"/>
      </w:divBdr>
    </w:div>
    <w:div w:id="690379418">
      <w:bodyDiv w:val="1"/>
      <w:marLeft w:val="0"/>
      <w:marRight w:val="0"/>
      <w:marTop w:val="0"/>
      <w:marBottom w:val="0"/>
      <w:divBdr>
        <w:top w:val="none" w:sz="0" w:space="0" w:color="auto"/>
        <w:left w:val="none" w:sz="0" w:space="0" w:color="auto"/>
        <w:bottom w:val="none" w:sz="0" w:space="0" w:color="auto"/>
        <w:right w:val="none" w:sz="0" w:space="0" w:color="auto"/>
      </w:divBdr>
    </w:div>
    <w:div w:id="877165644">
      <w:bodyDiv w:val="1"/>
      <w:marLeft w:val="0"/>
      <w:marRight w:val="0"/>
      <w:marTop w:val="0"/>
      <w:marBottom w:val="0"/>
      <w:divBdr>
        <w:top w:val="none" w:sz="0" w:space="0" w:color="auto"/>
        <w:left w:val="none" w:sz="0" w:space="0" w:color="auto"/>
        <w:bottom w:val="none" w:sz="0" w:space="0" w:color="auto"/>
        <w:right w:val="none" w:sz="0" w:space="0" w:color="auto"/>
      </w:divBdr>
    </w:div>
    <w:div w:id="1335721619">
      <w:bodyDiv w:val="1"/>
      <w:marLeft w:val="0"/>
      <w:marRight w:val="0"/>
      <w:marTop w:val="0"/>
      <w:marBottom w:val="0"/>
      <w:divBdr>
        <w:top w:val="none" w:sz="0" w:space="0" w:color="auto"/>
        <w:left w:val="none" w:sz="0" w:space="0" w:color="auto"/>
        <w:bottom w:val="none" w:sz="0" w:space="0" w:color="auto"/>
        <w:right w:val="none" w:sz="0" w:space="0" w:color="auto"/>
      </w:divBdr>
    </w:div>
    <w:div w:id="19648446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moran@wrayward.com" TargetMode="External"/><Relationship Id="rId7" Type="http://schemas.openxmlformats.org/officeDocument/2006/relationships/hyperlink" Target="mailto:dhaydock@wrayward.com" TargetMode="External"/><Relationship Id="rId8" Type="http://schemas.openxmlformats.org/officeDocument/2006/relationships/hyperlink" Target="http://www.veluxusa.com" TargetMode="External"/><Relationship Id="rId9" Type="http://schemas.openxmlformats.org/officeDocument/2006/relationships/hyperlink" Target="http://www.whyskylight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361</Words>
  <Characters>2058</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VELUX® AMERICA INTRODUCES THE DAYLIGHT DESIGN CENTER</vt:lpstr>
      <vt:lpstr>Preview the technology at International Builders’ Show booth W3117</vt:lpstr>
    </vt:vector>
  </TitlesOfParts>
  <Company>Wray Ward</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Wray Ward</dc:creator>
  <cp:keywords/>
  <dc:description/>
  <cp:lastModifiedBy>Wray Ward</cp:lastModifiedBy>
  <cp:revision>11</cp:revision>
  <dcterms:created xsi:type="dcterms:W3CDTF">2017-11-27T16:43:00Z</dcterms:created>
  <dcterms:modified xsi:type="dcterms:W3CDTF">2017-12-12T12:06:00Z</dcterms:modified>
</cp:coreProperties>
</file>