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C185E" w14:textId="77777777" w:rsidR="0089544E" w:rsidRPr="00696DB0" w:rsidRDefault="0089544E" w:rsidP="0089544E">
      <w:pPr>
        <w:spacing w:before="120" w:line="360" w:lineRule="auto"/>
        <w:ind w:right="-720"/>
        <w:rPr>
          <w:rFonts w:ascii="Verdana" w:hAnsi="Verdana"/>
          <w:b/>
          <w:sz w:val="22"/>
          <w:szCs w:val="22"/>
          <w:lang w:val="nl-NL"/>
        </w:rPr>
      </w:pPr>
      <w:r w:rsidRPr="00696DB0">
        <w:rPr>
          <w:rFonts w:ascii="Verdana" w:hAnsi="Verdana"/>
          <w:noProof/>
          <w:sz w:val="22"/>
          <w:szCs w:val="22"/>
        </w:rPr>
        <w:drawing>
          <wp:anchor distT="0" distB="0" distL="114300" distR="114300" simplePos="0" relativeHeight="251659264" behindDoc="0" locked="1" layoutInCell="1" allowOverlap="0" wp14:anchorId="741D0FA3" wp14:editId="19EDD661">
            <wp:simplePos x="0" y="0"/>
            <wp:positionH relativeFrom="column">
              <wp:posOffset>4733290</wp:posOffset>
            </wp:positionH>
            <wp:positionV relativeFrom="page">
              <wp:posOffset>344170</wp:posOffset>
            </wp:positionV>
            <wp:extent cx="1503680" cy="752475"/>
            <wp:effectExtent l="0" t="0" r="0" b="9525"/>
            <wp:wrapNone/>
            <wp:docPr id="1" name="Picture 1" descr="D_1752-0406_FtMill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_1752-0406_FtMillLetterhead"/>
                    <pic:cNvPicPr>
                      <a:picLocks noChangeAspect="1" noChangeArrowheads="1"/>
                    </pic:cNvPicPr>
                  </pic:nvPicPr>
                  <pic:blipFill rotWithShape="1">
                    <a:blip r:embed="rId5">
                      <a:extLst>
                        <a:ext uri="{28A0092B-C50C-407E-A947-70E740481C1C}">
                          <a14:useLocalDpi xmlns:a14="http://schemas.microsoft.com/office/drawing/2010/main" val="0"/>
                        </a:ext>
                      </a:extLst>
                    </a:blip>
                    <a:srcRect b="60806"/>
                    <a:stretch/>
                  </pic:blipFill>
                  <pic:spPr bwMode="auto">
                    <a:xfrm>
                      <a:off x="0" y="0"/>
                      <a:ext cx="150368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6DB0">
        <w:rPr>
          <w:rFonts w:ascii="Verdana" w:hAnsi="Verdana"/>
          <w:b/>
          <w:sz w:val="22"/>
          <w:szCs w:val="22"/>
          <w:lang w:val="nl-NL"/>
        </w:rPr>
        <w:t>Media Contacts:</w:t>
      </w:r>
    </w:p>
    <w:p w14:paraId="28951DC0" w14:textId="77777777" w:rsidR="00565CFD" w:rsidRPr="00696DB0" w:rsidRDefault="00565CFD" w:rsidP="00565CFD">
      <w:pPr>
        <w:ind w:right="-720"/>
        <w:rPr>
          <w:rFonts w:ascii="Verdana" w:hAnsi="Verdana"/>
          <w:sz w:val="22"/>
          <w:szCs w:val="22"/>
          <w:lang w:val="nl-NL"/>
        </w:rPr>
      </w:pPr>
      <w:r w:rsidRPr="00696DB0">
        <w:rPr>
          <w:rFonts w:ascii="Verdana" w:hAnsi="Verdana"/>
          <w:sz w:val="22"/>
          <w:szCs w:val="22"/>
          <w:lang w:val="nl-NL"/>
        </w:rPr>
        <w:t>Ashley Moran</w:t>
      </w:r>
    </w:p>
    <w:p w14:paraId="7BA31CBF" w14:textId="396FAC33" w:rsidR="00565CFD" w:rsidRPr="00696DB0" w:rsidRDefault="005D705A" w:rsidP="00565CFD">
      <w:pPr>
        <w:ind w:right="-720"/>
        <w:rPr>
          <w:rFonts w:ascii="Verdana" w:hAnsi="Verdana"/>
          <w:sz w:val="22"/>
          <w:szCs w:val="22"/>
          <w:lang w:val="nl-NL"/>
        </w:rPr>
      </w:pPr>
      <w:r>
        <w:rPr>
          <w:rFonts w:ascii="Verdana" w:hAnsi="Verdana"/>
          <w:sz w:val="22"/>
          <w:szCs w:val="22"/>
          <w:lang w:val="nl-NL"/>
        </w:rPr>
        <w:t>704-926-1376</w:t>
      </w:r>
    </w:p>
    <w:p w14:paraId="3B92CEF6" w14:textId="77777777" w:rsidR="00565CFD" w:rsidRPr="00696DB0" w:rsidRDefault="004170E6" w:rsidP="00565CFD">
      <w:pPr>
        <w:ind w:right="-720"/>
        <w:rPr>
          <w:rFonts w:ascii="Verdana" w:hAnsi="Verdana"/>
          <w:sz w:val="22"/>
          <w:szCs w:val="22"/>
        </w:rPr>
      </w:pPr>
      <w:hyperlink r:id="rId6" w:history="1">
        <w:r w:rsidR="00565CFD" w:rsidRPr="00696DB0">
          <w:rPr>
            <w:rStyle w:val="Hyperlink"/>
            <w:rFonts w:ascii="Verdana" w:hAnsi="Verdana"/>
            <w:sz w:val="22"/>
            <w:szCs w:val="22"/>
            <w:lang w:val="nl-NL"/>
          </w:rPr>
          <w:t>amoran@wrayward.com</w:t>
        </w:r>
      </w:hyperlink>
      <w:r w:rsidR="00565CFD" w:rsidRPr="00696DB0">
        <w:rPr>
          <w:rFonts w:ascii="Verdana" w:hAnsi="Verdana"/>
          <w:sz w:val="22"/>
          <w:szCs w:val="22"/>
          <w:lang w:val="nl-NL"/>
        </w:rPr>
        <w:t xml:space="preserve"> </w:t>
      </w:r>
    </w:p>
    <w:p w14:paraId="0A1A8BB6" w14:textId="77777777" w:rsidR="00565CFD" w:rsidRDefault="00565CFD" w:rsidP="0089544E">
      <w:pPr>
        <w:ind w:right="-720"/>
        <w:rPr>
          <w:rFonts w:ascii="Verdana" w:hAnsi="Verdana"/>
          <w:sz w:val="22"/>
          <w:szCs w:val="22"/>
          <w:lang w:val="nl-NL"/>
        </w:rPr>
      </w:pPr>
    </w:p>
    <w:p w14:paraId="6DBF80B9" w14:textId="77777777" w:rsidR="0089544E" w:rsidRPr="00696DB0" w:rsidRDefault="0089544E" w:rsidP="0089544E">
      <w:pPr>
        <w:ind w:right="-720"/>
        <w:rPr>
          <w:rFonts w:ascii="Verdana" w:hAnsi="Verdana"/>
          <w:sz w:val="22"/>
          <w:szCs w:val="22"/>
          <w:lang w:val="nl-NL"/>
        </w:rPr>
      </w:pPr>
      <w:r w:rsidRPr="00696DB0">
        <w:rPr>
          <w:rFonts w:ascii="Verdana" w:hAnsi="Verdana"/>
          <w:sz w:val="22"/>
          <w:szCs w:val="22"/>
          <w:lang w:val="nl-NL"/>
        </w:rPr>
        <w:t>Dana Haydock</w:t>
      </w:r>
    </w:p>
    <w:p w14:paraId="66BA2A59" w14:textId="77777777" w:rsidR="0089544E" w:rsidRPr="00696DB0" w:rsidRDefault="0089544E" w:rsidP="0089544E">
      <w:pPr>
        <w:ind w:right="-720"/>
        <w:rPr>
          <w:rFonts w:ascii="Verdana" w:hAnsi="Verdana"/>
          <w:sz w:val="22"/>
          <w:szCs w:val="22"/>
          <w:lang w:val="nl-NL"/>
        </w:rPr>
      </w:pPr>
      <w:r w:rsidRPr="00696DB0">
        <w:rPr>
          <w:rFonts w:ascii="Verdana" w:hAnsi="Verdana"/>
          <w:sz w:val="22"/>
          <w:szCs w:val="22"/>
          <w:lang w:val="nl-NL"/>
        </w:rPr>
        <w:t>704-926-1301</w:t>
      </w:r>
    </w:p>
    <w:p w14:paraId="4AF15976" w14:textId="668C2F4C" w:rsidR="0089544E" w:rsidRPr="00696DB0" w:rsidRDefault="004170E6" w:rsidP="0089544E">
      <w:pPr>
        <w:ind w:right="-720"/>
        <w:rPr>
          <w:rFonts w:ascii="Verdana" w:hAnsi="Verdana"/>
          <w:sz w:val="22"/>
          <w:szCs w:val="22"/>
          <w:lang w:val="nl-NL"/>
        </w:rPr>
      </w:pPr>
      <w:hyperlink r:id="rId7" w:history="1">
        <w:r w:rsidR="0089544E" w:rsidRPr="00696DB0">
          <w:rPr>
            <w:rStyle w:val="Hyperlink"/>
            <w:rFonts w:ascii="Verdana" w:hAnsi="Verdana"/>
            <w:sz w:val="22"/>
            <w:szCs w:val="22"/>
            <w:lang w:val="nl-NL"/>
          </w:rPr>
          <w:t>dhaydock@wrayward.com</w:t>
        </w:r>
      </w:hyperlink>
    </w:p>
    <w:p w14:paraId="79F293A2" w14:textId="313C04AD" w:rsidR="0089544E" w:rsidRPr="00696DB0" w:rsidRDefault="0089544E" w:rsidP="005D705A">
      <w:pPr>
        <w:pStyle w:val="Heading1"/>
        <w:rPr>
          <w:rFonts w:ascii="Verdana" w:hAnsi="Verdana"/>
          <w:sz w:val="22"/>
          <w:szCs w:val="22"/>
        </w:rPr>
      </w:pPr>
      <w:r w:rsidRPr="00696DB0">
        <w:rPr>
          <w:rFonts w:ascii="Verdana" w:hAnsi="Verdana"/>
          <w:sz w:val="22"/>
          <w:szCs w:val="22"/>
        </w:rPr>
        <w:tab/>
        <w:t xml:space="preserve">        </w:t>
      </w:r>
    </w:p>
    <w:p w14:paraId="6A16B40C" w14:textId="77777777" w:rsidR="0089544E" w:rsidRDefault="0089544E" w:rsidP="005D705A">
      <w:pPr>
        <w:pStyle w:val="Heading1"/>
        <w:ind w:firstLine="720"/>
        <w:rPr>
          <w:rFonts w:ascii="Verdana" w:hAnsi="Verdana"/>
          <w:sz w:val="22"/>
          <w:szCs w:val="22"/>
        </w:rPr>
      </w:pPr>
      <w:r w:rsidRPr="00696DB0">
        <w:rPr>
          <w:rFonts w:ascii="Verdana" w:hAnsi="Verdana"/>
          <w:sz w:val="22"/>
          <w:szCs w:val="22"/>
        </w:rPr>
        <w:t xml:space="preserve">    </w:t>
      </w:r>
    </w:p>
    <w:p w14:paraId="0C2DE0F8" w14:textId="77777777" w:rsidR="005D705A" w:rsidRPr="005D705A" w:rsidRDefault="005D705A" w:rsidP="005D705A"/>
    <w:p w14:paraId="789982FD" w14:textId="291F0FCA" w:rsidR="0089544E" w:rsidRPr="00696DB0" w:rsidRDefault="00724A00" w:rsidP="005D705A">
      <w:pPr>
        <w:pStyle w:val="Heading1"/>
        <w:spacing w:line="276" w:lineRule="auto"/>
        <w:jc w:val="center"/>
        <w:rPr>
          <w:rFonts w:ascii="Verdana" w:hAnsi="Verdana"/>
          <w:sz w:val="22"/>
          <w:szCs w:val="22"/>
        </w:rPr>
      </w:pPr>
      <w:r>
        <w:rPr>
          <w:rFonts w:ascii="Verdana" w:hAnsi="Verdana"/>
          <w:sz w:val="22"/>
          <w:szCs w:val="22"/>
        </w:rPr>
        <w:t xml:space="preserve">FOR INTERIOR DESIGN UPGRADES, LOOK TO THE </w:t>
      </w:r>
      <w:r w:rsidR="003415F3">
        <w:rPr>
          <w:rFonts w:ascii="Verdana" w:hAnsi="Verdana"/>
          <w:sz w:val="22"/>
          <w:szCs w:val="22"/>
        </w:rPr>
        <w:t>‘</w:t>
      </w:r>
      <w:r>
        <w:rPr>
          <w:rFonts w:ascii="Verdana" w:hAnsi="Verdana"/>
          <w:sz w:val="22"/>
          <w:szCs w:val="22"/>
        </w:rPr>
        <w:t>FIFTH WALL</w:t>
      </w:r>
      <w:r w:rsidR="003415F3">
        <w:rPr>
          <w:rFonts w:ascii="Verdana" w:hAnsi="Verdana"/>
          <w:sz w:val="22"/>
          <w:szCs w:val="22"/>
        </w:rPr>
        <w:t>’</w:t>
      </w:r>
    </w:p>
    <w:p w14:paraId="34430BFD" w14:textId="5C34E78C" w:rsidR="0089544E" w:rsidRDefault="00724A00" w:rsidP="005D705A">
      <w:pPr>
        <w:pStyle w:val="Heading1"/>
        <w:spacing w:after="120"/>
        <w:jc w:val="center"/>
        <w:rPr>
          <w:rFonts w:ascii="Verdana" w:hAnsi="Verdana"/>
          <w:b w:val="0"/>
          <w:sz w:val="22"/>
          <w:szCs w:val="22"/>
        </w:rPr>
      </w:pPr>
      <w:r>
        <w:rPr>
          <w:rFonts w:ascii="Verdana" w:hAnsi="Verdana"/>
          <w:b w:val="0"/>
          <w:sz w:val="22"/>
          <w:szCs w:val="22"/>
        </w:rPr>
        <w:t>VELUX</w:t>
      </w:r>
      <w:r w:rsidRPr="00724A00">
        <w:rPr>
          <w:rFonts w:ascii="Verdana" w:hAnsi="Verdana"/>
          <w:b w:val="0"/>
          <w:sz w:val="22"/>
          <w:szCs w:val="22"/>
          <w:vertAlign w:val="superscript"/>
        </w:rPr>
        <w:t>®</w:t>
      </w:r>
      <w:r>
        <w:rPr>
          <w:rFonts w:ascii="Verdana" w:hAnsi="Verdana"/>
          <w:b w:val="0"/>
          <w:sz w:val="22"/>
          <w:szCs w:val="22"/>
        </w:rPr>
        <w:t xml:space="preserve"> America Encourages Homeowners to Add Design to Ceilings</w:t>
      </w:r>
    </w:p>
    <w:p w14:paraId="571C45A9" w14:textId="77777777" w:rsidR="005D705A" w:rsidRPr="005D705A" w:rsidRDefault="005D705A" w:rsidP="005D705A"/>
    <w:p w14:paraId="2AC8E174" w14:textId="2329CD12" w:rsidR="00724A00" w:rsidRDefault="0089544E" w:rsidP="00724A00">
      <w:pPr>
        <w:spacing w:line="360" w:lineRule="auto"/>
        <w:rPr>
          <w:rFonts w:ascii="Verdana" w:hAnsi="Verdana"/>
          <w:sz w:val="22"/>
          <w:szCs w:val="22"/>
        </w:rPr>
      </w:pPr>
      <w:r w:rsidRPr="00696DB0">
        <w:rPr>
          <w:rFonts w:ascii="Verdana" w:hAnsi="Verdana"/>
          <w:b/>
          <w:sz w:val="22"/>
          <w:szCs w:val="22"/>
        </w:rPr>
        <w:t>ORLANDO, Fl</w:t>
      </w:r>
      <w:r w:rsidR="003415F3">
        <w:rPr>
          <w:rFonts w:ascii="Verdana" w:hAnsi="Verdana"/>
          <w:b/>
          <w:sz w:val="22"/>
          <w:szCs w:val="22"/>
        </w:rPr>
        <w:t>.</w:t>
      </w:r>
      <w:r w:rsidR="004170E6">
        <w:rPr>
          <w:rFonts w:ascii="Verdana" w:hAnsi="Verdana"/>
          <w:b/>
          <w:sz w:val="22"/>
          <w:szCs w:val="22"/>
        </w:rPr>
        <w:t>, Jan. 10</w:t>
      </w:r>
      <w:bookmarkStart w:id="0" w:name="_GoBack"/>
      <w:bookmarkEnd w:id="0"/>
      <w:r w:rsidRPr="00696DB0">
        <w:rPr>
          <w:rFonts w:ascii="Verdana" w:hAnsi="Verdana"/>
          <w:b/>
          <w:sz w:val="22"/>
          <w:szCs w:val="22"/>
        </w:rPr>
        <w:t xml:space="preserve">-12, </w:t>
      </w:r>
      <w:r w:rsidR="00B87C0C" w:rsidRPr="00696DB0">
        <w:rPr>
          <w:rFonts w:ascii="Verdana" w:hAnsi="Verdana"/>
          <w:b/>
          <w:sz w:val="22"/>
          <w:szCs w:val="22"/>
        </w:rPr>
        <w:t>201</w:t>
      </w:r>
      <w:r w:rsidR="00B87C0C">
        <w:rPr>
          <w:rFonts w:ascii="Verdana" w:hAnsi="Verdana"/>
          <w:b/>
          <w:sz w:val="22"/>
          <w:szCs w:val="22"/>
        </w:rPr>
        <w:t>7</w:t>
      </w:r>
      <w:r w:rsidR="00B87C0C" w:rsidRPr="00696DB0">
        <w:rPr>
          <w:rFonts w:ascii="Verdana" w:hAnsi="Verdana"/>
          <w:b/>
          <w:sz w:val="22"/>
          <w:szCs w:val="22"/>
        </w:rPr>
        <w:t xml:space="preserve"> </w:t>
      </w:r>
      <w:r w:rsidRPr="00696DB0">
        <w:rPr>
          <w:rFonts w:ascii="Verdana" w:hAnsi="Verdana"/>
          <w:b/>
          <w:sz w:val="22"/>
          <w:szCs w:val="22"/>
        </w:rPr>
        <w:t>–</w:t>
      </w:r>
      <w:r w:rsidRPr="00696DB0">
        <w:rPr>
          <w:rFonts w:ascii="Verdana" w:hAnsi="Verdana"/>
          <w:sz w:val="22"/>
          <w:szCs w:val="22"/>
        </w:rPr>
        <w:t xml:space="preserve"> </w:t>
      </w:r>
      <w:r w:rsidR="00724A00">
        <w:rPr>
          <w:rFonts w:ascii="Verdana" w:hAnsi="Verdana"/>
          <w:sz w:val="22"/>
          <w:szCs w:val="22"/>
        </w:rPr>
        <w:t>VELUX, the world leader in skylights and roof windows, is encouraging homeowners who are looking to upgrade their interior décor to look up to the “fifth wall.” This</w:t>
      </w:r>
      <w:r w:rsidR="005C1245">
        <w:rPr>
          <w:rFonts w:ascii="Verdana" w:hAnsi="Verdana"/>
          <w:sz w:val="22"/>
          <w:szCs w:val="22"/>
        </w:rPr>
        <w:t xml:space="preserve"> typically unused ceiling space</w:t>
      </w:r>
      <w:r w:rsidR="003415F3">
        <w:rPr>
          <w:rFonts w:ascii="Verdana" w:hAnsi="Verdana"/>
          <w:sz w:val="22"/>
          <w:szCs w:val="22"/>
        </w:rPr>
        <w:t xml:space="preserve"> – </w:t>
      </w:r>
      <w:r w:rsidR="005C1245">
        <w:rPr>
          <w:rFonts w:ascii="Verdana" w:hAnsi="Verdana"/>
          <w:sz w:val="22"/>
          <w:szCs w:val="22"/>
        </w:rPr>
        <w:t>or fifth wall of the room</w:t>
      </w:r>
      <w:r w:rsidR="003415F3">
        <w:rPr>
          <w:rFonts w:ascii="Verdana" w:hAnsi="Verdana"/>
          <w:sz w:val="22"/>
          <w:szCs w:val="22"/>
        </w:rPr>
        <w:t xml:space="preserve"> – </w:t>
      </w:r>
      <w:r w:rsidR="00724A00">
        <w:rPr>
          <w:rFonts w:ascii="Verdana" w:hAnsi="Verdana"/>
          <w:sz w:val="22"/>
          <w:szCs w:val="22"/>
        </w:rPr>
        <w:t xml:space="preserve">can be enhanced to add pops of color, unique style and even natural light and fresh air to any room. </w:t>
      </w:r>
    </w:p>
    <w:p w14:paraId="26F794F9" w14:textId="013A3425" w:rsidR="00724A00" w:rsidRDefault="00724A00" w:rsidP="00724A00">
      <w:pPr>
        <w:spacing w:line="360" w:lineRule="auto"/>
        <w:rPr>
          <w:rFonts w:ascii="Verdana" w:hAnsi="Verdana"/>
          <w:sz w:val="22"/>
          <w:szCs w:val="22"/>
        </w:rPr>
      </w:pPr>
      <w:r>
        <w:rPr>
          <w:rFonts w:ascii="Verdana" w:hAnsi="Verdana"/>
          <w:sz w:val="22"/>
          <w:szCs w:val="22"/>
        </w:rPr>
        <w:tab/>
      </w:r>
      <w:r w:rsidR="00BB4360">
        <w:rPr>
          <w:rFonts w:ascii="Verdana" w:hAnsi="Verdana"/>
          <w:sz w:val="22"/>
          <w:szCs w:val="22"/>
        </w:rPr>
        <w:t>“</w:t>
      </w:r>
      <w:r>
        <w:rPr>
          <w:rFonts w:ascii="Verdana" w:hAnsi="Verdana"/>
          <w:sz w:val="22"/>
          <w:szCs w:val="22"/>
        </w:rPr>
        <w:t xml:space="preserve">For years, we have been showcasing the benefits of bringing natural light and fresh air indoors,” said Ross Vandermark, national product manager for VELUX America. “Now, we want homeowners to understand </w:t>
      </w:r>
      <w:r w:rsidR="0068511A">
        <w:rPr>
          <w:rFonts w:ascii="Verdana" w:hAnsi="Verdana"/>
          <w:sz w:val="22"/>
          <w:szCs w:val="22"/>
        </w:rPr>
        <w:t>how skylights can transform the ceiling into a d</w:t>
      </w:r>
      <w:r w:rsidR="00916DBA">
        <w:rPr>
          <w:rFonts w:ascii="Verdana" w:hAnsi="Verdana"/>
          <w:sz w:val="22"/>
          <w:szCs w:val="22"/>
        </w:rPr>
        <w:t xml:space="preserve">esign element that </w:t>
      </w:r>
      <w:r w:rsidR="00564FE5">
        <w:rPr>
          <w:rFonts w:ascii="Verdana" w:hAnsi="Verdana"/>
          <w:sz w:val="22"/>
          <w:szCs w:val="22"/>
        </w:rPr>
        <w:t>opens up the room to</w:t>
      </w:r>
      <w:r w:rsidR="00726D26">
        <w:rPr>
          <w:rFonts w:ascii="Verdana" w:hAnsi="Verdana"/>
          <w:sz w:val="22"/>
          <w:szCs w:val="22"/>
        </w:rPr>
        <w:t xml:space="preserve"> </w:t>
      </w:r>
      <w:r w:rsidR="008929FE">
        <w:rPr>
          <w:rFonts w:ascii="Verdana" w:hAnsi="Verdana"/>
          <w:sz w:val="22"/>
          <w:szCs w:val="22"/>
        </w:rPr>
        <w:t>new possibilities.</w:t>
      </w:r>
      <w:r>
        <w:rPr>
          <w:rFonts w:ascii="Verdana" w:hAnsi="Verdana"/>
          <w:sz w:val="22"/>
          <w:szCs w:val="22"/>
        </w:rPr>
        <w:t>”</w:t>
      </w:r>
    </w:p>
    <w:p w14:paraId="3A65B498" w14:textId="17A8BA97" w:rsidR="00724A00" w:rsidRDefault="00724A00" w:rsidP="00724A00">
      <w:pPr>
        <w:spacing w:line="360" w:lineRule="auto"/>
        <w:rPr>
          <w:rFonts w:ascii="Verdana" w:hAnsi="Verdana"/>
          <w:sz w:val="22"/>
          <w:szCs w:val="22"/>
        </w:rPr>
      </w:pPr>
      <w:r>
        <w:rPr>
          <w:rFonts w:ascii="Verdana" w:hAnsi="Verdana"/>
          <w:sz w:val="22"/>
          <w:szCs w:val="22"/>
        </w:rPr>
        <w:tab/>
        <w:t>Current interior design trends show an increased use of vibrant colors, creative wallpapers and even wood cladding on ceilings</w:t>
      </w:r>
      <w:r w:rsidR="00231C06">
        <w:rPr>
          <w:rFonts w:ascii="Verdana" w:hAnsi="Verdana"/>
          <w:sz w:val="22"/>
          <w:szCs w:val="22"/>
        </w:rPr>
        <w:t>,</w:t>
      </w:r>
      <w:r w:rsidR="00104BC5">
        <w:rPr>
          <w:rFonts w:ascii="Verdana" w:hAnsi="Verdana"/>
          <w:sz w:val="22"/>
          <w:szCs w:val="22"/>
        </w:rPr>
        <w:t xml:space="preserve"> aim</w:t>
      </w:r>
      <w:r w:rsidR="00231C06">
        <w:rPr>
          <w:rFonts w:ascii="Verdana" w:hAnsi="Verdana"/>
          <w:sz w:val="22"/>
          <w:szCs w:val="22"/>
        </w:rPr>
        <w:t>ing to</w:t>
      </w:r>
      <w:r w:rsidR="00104BC5">
        <w:rPr>
          <w:rFonts w:ascii="Verdana" w:hAnsi="Verdana"/>
          <w:sz w:val="22"/>
          <w:szCs w:val="22"/>
        </w:rPr>
        <w:t xml:space="preserve"> integrat</w:t>
      </w:r>
      <w:r w:rsidR="00231C06">
        <w:rPr>
          <w:rFonts w:ascii="Verdana" w:hAnsi="Verdana"/>
          <w:sz w:val="22"/>
          <w:szCs w:val="22"/>
        </w:rPr>
        <w:t>e</w:t>
      </w:r>
      <w:r w:rsidR="00104BC5">
        <w:rPr>
          <w:rFonts w:ascii="Verdana" w:hAnsi="Verdana"/>
          <w:sz w:val="22"/>
          <w:szCs w:val="22"/>
        </w:rPr>
        <w:t xml:space="preserve"> the fifth wall into a room’s overall decor</w:t>
      </w:r>
      <w:r>
        <w:rPr>
          <w:rFonts w:ascii="Verdana" w:hAnsi="Verdana"/>
          <w:sz w:val="22"/>
          <w:szCs w:val="22"/>
        </w:rPr>
        <w:t xml:space="preserve">. When combined with skylights, these </w:t>
      </w:r>
      <w:r w:rsidR="00952B98">
        <w:rPr>
          <w:rFonts w:ascii="Verdana" w:hAnsi="Verdana"/>
          <w:sz w:val="22"/>
          <w:szCs w:val="22"/>
        </w:rPr>
        <w:t>fifth</w:t>
      </w:r>
      <w:r w:rsidR="00104BC5">
        <w:rPr>
          <w:rFonts w:ascii="Verdana" w:hAnsi="Verdana"/>
          <w:sz w:val="22"/>
          <w:szCs w:val="22"/>
        </w:rPr>
        <w:t xml:space="preserve"> wall </w:t>
      </w:r>
      <w:r>
        <w:rPr>
          <w:rFonts w:ascii="Verdana" w:hAnsi="Verdana"/>
          <w:sz w:val="22"/>
          <w:szCs w:val="22"/>
        </w:rPr>
        <w:t xml:space="preserve">design features can be more appealing to the eye while making the room feel more open and comfortable overall. </w:t>
      </w:r>
    </w:p>
    <w:p w14:paraId="6398FF01" w14:textId="77777777" w:rsidR="00724A00" w:rsidRDefault="00724A00" w:rsidP="00724A00">
      <w:pPr>
        <w:spacing w:line="360" w:lineRule="auto"/>
        <w:rPr>
          <w:rFonts w:ascii="Verdana" w:hAnsi="Verdana"/>
          <w:sz w:val="22"/>
          <w:szCs w:val="22"/>
        </w:rPr>
      </w:pPr>
      <w:r>
        <w:rPr>
          <w:rFonts w:ascii="Verdana" w:hAnsi="Verdana"/>
          <w:sz w:val="22"/>
          <w:szCs w:val="22"/>
        </w:rPr>
        <w:tab/>
        <w:t>“Skylights bring much more than natural light into a space. They give occupants the feeling of being outdoors with elements like a sky view, gentle breezes and the smell of fresh air,” Vandermark said. “By fully incorporating the fifth wall into a room’s décor, homeowners can create beautifully designed rooms that engage all of the senses.”</w:t>
      </w:r>
    </w:p>
    <w:p w14:paraId="16B41C04" w14:textId="3F0AF89D" w:rsidR="0089544E" w:rsidRDefault="00724A00" w:rsidP="00724A00">
      <w:pPr>
        <w:spacing w:line="360" w:lineRule="auto"/>
        <w:rPr>
          <w:rFonts w:ascii="Verdana" w:hAnsi="Verdana"/>
          <w:sz w:val="22"/>
          <w:szCs w:val="22"/>
        </w:rPr>
      </w:pPr>
      <w:r>
        <w:rPr>
          <w:rFonts w:ascii="Verdana" w:hAnsi="Verdana"/>
          <w:sz w:val="22"/>
          <w:szCs w:val="22"/>
        </w:rPr>
        <w:tab/>
        <w:t>VELUX skylights provide balanced, natural light from above that make colors appear truer while enhancing interior décor.</w:t>
      </w:r>
      <w:r w:rsidR="006058EE">
        <w:rPr>
          <w:rFonts w:ascii="Verdana" w:hAnsi="Verdana"/>
          <w:sz w:val="22"/>
          <w:szCs w:val="22"/>
        </w:rPr>
        <w:t xml:space="preserve"> Incorporating natural light into the design of a room can free up wall space for cabinetry or artwork and make small rooms feel larger. For added flare</w:t>
      </w:r>
      <w:r w:rsidR="00104BC5">
        <w:rPr>
          <w:rFonts w:ascii="Verdana" w:hAnsi="Verdana"/>
          <w:sz w:val="22"/>
          <w:szCs w:val="22"/>
        </w:rPr>
        <w:t xml:space="preserve"> and light control</w:t>
      </w:r>
      <w:r w:rsidR="006058EE">
        <w:rPr>
          <w:rFonts w:ascii="Verdana" w:hAnsi="Verdana"/>
          <w:sz w:val="22"/>
          <w:szCs w:val="22"/>
        </w:rPr>
        <w:t>, homeowners can add blinds to their VELUX skylight, choosing from more than 100 colors and styles.</w:t>
      </w:r>
    </w:p>
    <w:p w14:paraId="6EB0B060" w14:textId="7EF813EE" w:rsidR="006058EE" w:rsidRDefault="006058EE" w:rsidP="00724A00">
      <w:pPr>
        <w:spacing w:line="360" w:lineRule="auto"/>
        <w:rPr>
          <w:rFonts w:ascii="Verdana" w:hAnsi="Verdana"/>
          <w:sz w:val="22"/>
          <w:szCs w:val="22"/>
        </w:rPr>
      </w:pPr>
      <w:r>
        <w:rPr>
          <w:rFonts w:ascii="Verdana" w:hAnsi="Verdana"/>
          <w:sz w:val="22"/>
          <w:szCs w:val="22"/>
        </w:rPr>
        <w:tab/>
        <w:t xml:space="preserve">To learn more about why skylights are the perfect addition to a fifth wall design, </w:t>
      </w:r>
      <w:r w:rsidR="008B3A12">
        <w:rPr>
          <w:rFonts w:ascii="Verdana" w:hAnsi="Verdana"/>
          <w:sz w:val="22"/>
          <w:szCs w:val="22"/>
        </w:rPr>
        <w:t>visit IBS booth</w:t>
      </w:r>
      <w:r w:rsidR="008B3A12" w:rsidRPr="008B3A12">
        <w:rPr>
          <w:rFonts w:ascii="Verdana" w:hAnsi="Verdana"/>
          <w:sz w:val="22"/>
          <w:szCs w:val="22"/>
        </w:rPr>
        <w:t xml:space="preserve"> W3416</w:t>
      </w:r>
      <w:r w:rsidR="008B3A12">
        <w:rPr>
          <w:rFonts w:ascii="Verdana" w:hAnsi="Verdana"/>
          <w:b/>
          <w:sz w:val="22"/>
          <w:szCs w:val="22"/>
        </w:rPr>
        <w:t xml:space="preserve"> </w:t>
      </w:r>
      <w:r w:rsidR="008B3A12">
        <w:rPr>
          <w:rFonts w:ascii="Verdana" w:hAnsi="Verdana"/>
          <w:sz w:val="22"/>
          <w:szCs w:val="22"/>
        </w:rPr>
        <w:t xml:space="preserve">or join us online at </w:t>
      </w:r>
      <w:hyperlink r:id="rId8" w:history="1">
        <w:r w:rsidR="0012393D">
          <w:rPr>
            <w:rStyle w:val="Hyperlink"/>
            <w:rFonts w:ascii="Verdana" w:hAnsi="Verdana"/>
            <w:sz w:val="22"/>
            <w:szCs w:val="22"/>
          </w:rPr>
          <w:t>www.whyskylights.com</w:t>
        </w:r>
      </w:hyperlink>
      <w:r>
        <w:rPr>
          <w:rFonts w:ascii="Verdana" w:hAnsi="Verdana"/>
          <w:sz w:val="22"/>
          <w:szCs w:val="22"/>
        </w:rPr>
        <w:t xml:space="preserve">. </w:t>
      </w:r>
    </w:p>
    <w:p w14:paraId="57669A24" w14:textId="2946B4A9" w:rsidR="00724A00" w:rsidRDefault="00724A00" w:rsidP="00724A00">
      <w:pPr>
        <w:spacing w:line="360" w:lineRule="auto"/>
        <w:rPr>
          <w:rFonts w:ascii="Verdana" w:hAnsi="Verdana"/>
          <w:sz w:val="22"/>
          <w:szCs w:val="22"/>
        </w:rPr>
      </w:pPr>
    </w:p>
    <w:p w14:paraId="1507A623" w14:textId="77777777" w:rsidR="00724A00" w:rsidRPr="00696DB0" w:rsidRDefault="00724A00" w:rsidP="00724A00">
      <w:pPr>
        <w:spacing w:line="360" w:lineRule="auto"/>
        <w:rPr>
          <w:rFonts w:ascii="Verdana" w:hAnsi="Verdana"/>
          <w:sz w:val="22"/>
          <w:szCs w:val="22"/>
        </w:rPr>
      </w:pPr>
    </w:p>
    <w:p w14:paraId="16A390FC" w14:textId="77777777" w:rsidR="0089544E" w:rsidRPr="00696DB0" w:rsidRDefault="0089544E" w:rsidP="0089544E">
      <w:pPr>
        <w:spacing w:line="360" w:lineRule="auto"/>
        <w:rPr>
          <w:rFonts w:ascii="Verdana" w:hAnsi="Verdana"/>
          <w:sz w:val="22"/>
          <w:szCs w:val="22"/>
        </w:rPr>
      </w:pP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t xml:space="preserve">     #   #   #</w:t>
      </w:r>
    </w:p>
    <w:p w14:paraId="1BFDCA9F" w14:textId="77777777" w:rsidR="0089544E" w:rsidRPr="00696DB0" w:rsidRDefault="0089544E" w:rsidP="0089544E">
      <w:pPr>
        <w:spacing w:line="360" w:lineRule="auto"/>
        <w:rPr>
          <w:rFonts w:ascii="Verdana" w:hAnsi="Verdana"/>
          <w:sz w:val="22"/>
          <w:szCs w:val="22"/>
        </w:rPr>
      </w:pPr>
    </w:p>
    <w:p w14:paraId="7252FCA4" w14:textId="5FD762DE" w:rsidR="0089544E" w:rsidRPr="00696DB0" w:rsidRDefault="0089544E" w:rsidP="0089544E">
      <w:pPr>
        <w:spacing w:line="360" w:lineRule="auto"/>
        <w:rPr>
          <w:rFonts w:ascii="Verdana" w:hAnsi="Verdana"/>
          <w:i/>
          <w:sz w:val="22"/>
          <w:szCs w:val="22"/>
        </w:rPr>
      </w:pPr>
      <w:r w:rsidRPr="00696DB0">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9" w:history="1">
        <w:r w:rsidRPr="00696DB0">
          <w:rPr>
            <w:rStyle w:val="Hyperlink"/>
            <w:rFonts w:ascii="Verdana" w:hAnsi="Verdana"/>
            <w:i/>
            <w:sz w:val="22"/>
            <w:szCs w:val="22"/>
          </w:rPr>
          <w:t>www.veluxusa.com</w:t>
        </w:r>
      </w:hyperlink>
      <w:r w:rsidRPr="00696DB0">
        <w:rPr>
          <w:rFonts w:ascii="Verdana" w:hAnsi="Verdana"/>
          <w:i/>
          <w:sz w:val="22"/>
          <w:szCs w:val="22"/>
        </w:rPr>
        <w:t xml:space="preserve"> or </w:t>
      </w:r>
      <w:hyperlink r:id="rId10" w:history="1">
        <w:r w:rsidRPr="00696DB0">
          <w:rPr>
            <w:rStyle w:val="Hyperlink"/>
            <w:rFonts w:ascii="Verdana" w:hAnsi="Verdana"/>
            <w:i/>
            <w:sz w:val="22"/>
            <w:szCs w:val="22"/>
          </w:rPr>
          <w:t>www.whyskylights.com</w:t>
        </w:r>
      </w:hyperlink>
      <w:r w:rsidRPr="00696DB0">
        <w:rPr>
          <w:rFonts w:ascii="Verdana" w:hAnsi="Verdana"/>
          <w:i/>
          <w:sz w:val="22"/>
          <w:szCs w:val="22"/>
        </w:rPr>
        <w:t xml:space="preserve">. VELUX skylights are </w:t>
      </w:r>
      <w:r w:rsidR="00444BBC">
        <w:rPr>
          <w:rFonts w:ascii="Verdana" w:hAnsi="Verdana"/>
          <w:i/>
          <w:sz w:val="22"/>
          <w:szCs w:val="22"/>
        </w:rPr>
        <w:t>m</w:t>
      </w:r>
      <w:r w:rsidR="00444BBC" w:rsidRPr="00696DB0">
        <w:rPr>
          <w:rFonts w:ascii="Verdana" w:hAnsi="Verdana"/>
          <w:i/>
          <w:sz w:val="22"/>
          <w:szCs w:val="22"/>
        </w:rPr>
        <w:t xml:space="preserve">ade </w:t>
      </w:r>
      <w:r w:rsidRPr="00696DB0">
        <w:rPr>
          <w:rFonts w:ascii="Verdana" w:hAnsi="Verdana"/>
          <w:i/>
          <w:sz w:val="22"/>
          <w:szCs w:val="22"/>
        </w:rPr>
        <w:t>in America in Greenwood, S</w:t>
      </w:r>
      <w:r w:rsidR="00444BBC">
        <w:rPr>
          <w:rFonts w:ascii="Verdana" w:hAnsi="Verdana"/>
          <w:i/>
          <w:sz w:val="22"/>
          <w:szCs w:val="22"/>
        </w:rPr>
        <w:t xml:space="preserve">outh </w:t>
      </w:r>
      <w:r w:rsidRPr="00696DB0">
        <w:rPr>
          <w:rFonts w:ascii="Verdana" w:hAnsi="Verdana"/>
          <w:i/>
          <w:sz w:val="22"/>
          <w:szCs w:val="22"/>
        </w:rPr>
        <w:t>C</w:t>
      </w:r>
      <w:r w:rsidR="00444BBC">
        <w:rPr>
          <w:rFonts w:ascii="Verdana" w:hAnsi="Verdana"/>
          <w:i/>
          <w:sz w:val="22"/>
          <w:szCs w:val="22"/>
        </w:rPr>
        <w:t>arolina</w:t>
      </w:r>
      <w:r w:rsidRPr="00696DB0">
        <w:rPr>
          <w:rFonts w:ascii="Verdana" w:hAnsi="Verdana"/>
          <w:i/>
          <w:sz w:val="22"/>
          <w:szCs w:val="22"/>
        </w:rPr>
        <w:t>.</w:t>
      </w:r>
    </w:p>
    <w:p w14:paraId="74B31955" w14:textId="77777777" w:rsidR="0089544E" w:rsidRPr="00696DB0" w:rsidRDefault="0089544E" w:rsidP="0089544E">
      <w:pPr>
        <w:spacing w:line="360" w:lineRule="auto"/>
        <w:rPr>
          <w:rFonts w:ascii="Verdana" w:hAnsi="Verdana"/>
          <w:i/>
          <w:sz w:val="22"/>
          <w:szCs w:val="22"/>
        </w:rPr>
      </w:pPr>
    </w:p>
    <w:p w14:paraId="0BB38FBF" w14:textId="77777777" w:rsidR="00E55CC1" w:rsidRPr="00E55CC1" w:rsidRDefault="00E55CC1" w:rsidP="00E55CC1">
      <w:pPr>
        <w:spacing w:line="360" w:lineRule="auto"/>
        <w:rPr>
          <w:rFonts w:ascii="Verdana" w:hAnsi="Verdana"/>
          <w:i/>
          <w:sz w:val="22"/>
          <w:szCs w:val="22"/>
        </w:rPr>
      </w:pPr>
      <w:r w:rsidRPr="00E55CC1">
        <w:rPr>
          <w:rFonts w:ascii="Verdana" w:hAnsi="Verdana"/>
          <w:i/>
          <w:sz w:val="22"/>
          <w:szCs w:val="22"/>
        </w:rPr>
        <w:t>Follow VELUX on Social Media</w:t>
      </w:r>
    </w:p>
    <w:p w14:paraId="029E47D1" w14:textId="77777777" w:rsidR="00E55CC1" w:rsidRPr="00E55CC1" w:rsidRDefault="00E55CC1" w:rsidP="00E55CC1">
      <w:pPr>
        <w:spacing w:line="360" w:lineRule="auto"/>
        <w:rPr>
          <w:rFonts w:ascii="Verdana" w:hAnsi="Verdana"/>
          <w:sz w:val="22"/>
          <w:szCs w:val="22"/>
        </w:rPr>
      </w:pPr>
      <w:r w:rsidRPr="00E55CC1">
        <w:rPr>
          <w:rFonts w:ascii="Verdana" w:hAnsi="Verdana"/>
          <w:b/>
          <w:sz w:val="22"/>
          <w:szCs w:val="22"/>
        </w:rPr>
        <w:t xml:space="preserve">YouTube: </w:t>
      </w:r>
      <w:hyperlink r:id="rId11" w:history="1">
        <w:r w:rsidRPr="001348C3">
          <w:rPr>
            <w:rStyle w:val="Hyperlink"/>
            <w:rFonts w:ascii="Verdana" w:hAnsi="Verdana"/>
            <w:sz w:val="22"/>
            <w:szCs w:val="22"/>
            <w:u w:val="none"/>
          </w:rPr>
          <w:t>www.youtube.com/veluxusa</w:t>
        </w:r>
      </w:hyperlink>
      <w:r w:rsidRPr="00E55CC1">
        <w:rPr>
          <w:rFonts w:ascii="Verdana" w:hAnsi="Verdana"/>
          <w:sz w:val="22"/>
          <w:szCs w:val="22"/>
        </w:rPr>
        <w:tab/>
      </w:r>
    </w:p>
    <w:p w14:paraId="0D35BD99" w14:textId="77777777" w:rsidR="00E55CC1" w:rsidRPr="00E55CC1" w:rsidRDefault="00E55CC1" w:rsidP="00E55CC1">
      <w:pPr>
        <w:spacing w:line="360" w:lineRule="auto"/>
        <w:rPr>
          <w:rFonts w:ascii="Verdana" w:hAnsi="Verdana"/>
          <w:b/>
          <w:sz w:val="22"/>
          <w:szCs w:val="22"/>
        </w:rPr>
      </w:pPr>
      <w:r w:rsidRPr="00E55CC1">
        <w:rPr>
          <w:rFonts w:ascii="Verdana" w:hAnsi="Verdana"/>
          <w:b/>
          <w:sz w:val="22"/>
          <w:szCs w:val="22"/>
        </w:rPr>
        <w:t>Facebook:</w:t>
      </w:r>
      <w:r w:rsidRPr="00E55CC1">
        <w:rPr>
          <w:rFonts w:ascii="Verdana" w:hAnsi="Verdana"/>
          <w:sz w:val="22"/>
          <w:szCs w:val="22"/>
        </w:rPr>
        <w:t xml:space="preserve"> </w:t>
      </w:r>
      <w:hyperlink r:id="rId12" w:history="1">
        <w:r w:rsidRPr="001348C3">
          <w:rPr>
            <w:rStyle w:val="Hyperlink"/>
            <w:rFonts w:ascii="Verdana" w:hAnsi="Verdana"/>
            <w:sz w:val="22"/>
            <w:szCs w:val="22"/>
            <w:u w:val="none"/>
          </w:rPr>
          <w:t>www.facebook.com/veluxamerica</w:t>
        </w:r>
      </w:hyperlink>
    </w:p>
    <w:p w14:paraId="61B7518D" w14:textId="77777777" w:rsidR="00E55CC1" w:rsidRPr="00E55CC1" w:rsidRDefault="00E55CC1" w:rsidP="00E55CC1">
      <w:pPr>
        <w:spacing w:line="360" w:lineRule="auto"/>
        <w:rPr>
          <w:rFonts w:ascii="Verdana" w:hAnsi="Verdana"/>
          <w:b/>
          <w:sz w:val="22"/>
          <w:szCs w:val="22"/>
        </w:rPr>
      </w:pPr>
      <w:r w:rsidRPr="00E55CC1">
        <w:rPr>
          <w:rFonts w:ascii="Verdana" w:hAnsi="Verdana"/>
          <w:b/>
          <w:sz w:val="22"/>
          <w:szCs w:val="22"/>
        </w:rPr>
        <w:t xml:space="preserve">Twitter: </w:t>
      </w:r>
      <w:hyperlink r:id="rId13" w:history="1">
        <w:r w:rsidRPr="001348C3">
          <w:rPr>
            <w:rStyle w:val="Hyperlink"/>
            <w:rFonts w:ascii="Verdana" w:hAnsi="Verdana"/>
            <w:sz w:val="22"/>
            <w:szCs w:val="22"/>
            <w:u w:val="none"/>
          </w:rPr>
          <w:t>www.twitter.com/veluxamerica</w:t>
        </w:r>
      </w:hyperlink>
      <w:r w:rsidRPr="00E55CC1">
        <w:rPr>
          <w:rFonts w:ascii="Verdana" w:hAnsi="Verdana"/>
          <w:b/>
          <w:sz w:val="22"/>
          <w:szCs w:val="22"/>
        </w:rPr>
        <w:t xml:space="preserve">  </w:t>
      </w:r>
    </w:p>
    <w:p w14:paraId="50C07D2E" w14:textId="77777777" w:rsidR="00E55CC1" w:rsidRPr="001348C3" w:rsidRDefault="00E55CC1" w:rsidP="00E55CC1">
      <w:pPr>
        <w:spacing w:line="360" w:lineRule="auto"/>
        <w:rPr>
          <w:rStyle w:val="Hyperlink"/>
          <w:rFonts w:ascii="Verdana" w:hAnsi="Verdana"/>
          <w:sz w:val="22"/>
          <w:szCs w:val="22"/>
          <w:u w:val="none"/>
        </w:rPr>
      </w:pPr>
      <w:r w:rsidRPr="001348C3">
        <w:rPr>
          <w:rFonts w:ascii="Verdana" w:hAnsi="Verdana"/>
          <w:b/>
          <w:sz w:val="22"/>
          <w:szCs w:val="22"/>
        </w:rPr>
        <w:t xml:space="preserve">Pinterest: </w:t>
      </w:r>
      <w:hyperlink r:id="rId14" w:history="1">
        <w:r w:rsidRPr="001348C3">
          <w:rPr>
            <w:rStyle w:val="Hyperlink"/>
            <w:rFonts w:ascii="Verdana" w:hAnsi="Verdana"/>
            <w:sz w:val="22"/>
            <w:szCs w:val="22"/>
            <w:u w:val="none"/>
          </w:rPr>
          <w:t>www.pinterest.com/veluxamerica</w:t>
        </w:r>
      </w:hyperlink>
    </w:p>
    <w:p w14:paraId="038F3F02" w14:textId="77777777" w:rsidR="00E55CC1" w:rsidRPr="001348C3" w:rsidRDefault="00E55CC1" w:rsidP="00E55CC1">
      <w:pPr>
        <w:spacing w:line="360" w:lineRule="auto"/>
        <w:rPr>
          <w:rStyle w:val="Hyperlink"/>
          <w:rFonts w:ascii="Verdana" w:hAnsi="Verdana"/>
          <w:sz w:val="22"/>
          <w:szCs w:val="22"/>
          <w:u w:val="none"/>
        </w:rPr>
      </w:pPr>
      <w:r w:rsidRPr="001348C3">
        <w:rPr>
          <w:rStyle w:val="Hyperlink"/>
          <w:rFonts w:ascii="Verdana" w:hAnsi="Verdana"/>
          <w:b/>
          <w:color w:val="000000"/>
          <w:sz w:val="22"/>
          <w:szCs w:val="22"/>
          <w:u w:val="none"/>
        </w:rPr>
        <w:t>Vimeo:</w:t>
      </w:r>
      <w:r w:rsidRPr="001348C3">
        <w:rPr>
          <w:rStyle w:val="Hyperlink"/>
          <w:rFonts w:ascii="Verdana" w:hAnsi="Verdana"/>
          <w:b/>
          <w:sz w:val="22"/>
          <w:szCs w:val="22"/>
          <w:u w:val="none"/>
        </w:rPr>
        <w:t xml:space="preserve"> </w:t>
      </w:r>
      <w:hyperlink r:id="rId15" w:history="1">
        <w:r w:rsidRPr="001348C3">
          <w:rPr>
            <w:rStyle w:val="Hyperlink"/>
            <w:rFonts w:ascii="Verdana" w:hAnsi="Verdana"/>
            <w:sz w:val="22"/>
            <w:szCs w:val="22"/>
            <w:u w:val="none"/>
          </w:rPr>
          <w:t>www.vimeo.com/veluxusa</w:t>
        </w:r>
      </w:hyperlink>
      <w:r w:rsidRPr="001348C3">
        <w:rPr>
          <w:rStyle w:val="Hyperlink"/>
          <w:rFonts w:ascii="Verdana" w:hAnsi="Verdana"/>
          <w:sz w:val="22"/>
          <w:szCs w:val="22"/>
          <w:u w:val="none"/>
        </w:rPr>
        <w:t xml:space="preserve"> </w:t>
      </w:r>
    </w:p>
    <w:p w14:paraId="2970D56B" w14:textId="77777777" w:rsidR="00E55CC1" w:rsidRPr="00E55CC1" w:rsidRDefault="00E55CC1" w:rsidP="00E55CC1">
      <w:pPr>
        <w:spacing w:line="360" w:lineRule="auto"/>
        <w:rPr>
          <w:rFonts w:ascii="Verdana" w:hAnsi="Verdana"/>
          <w:b/>
          <w:sz w:val="22"/>
          <w:szCs w:val="22"/>
        </w:rPr>
      </w:pPr>
      <w:r w:rsidRPr="001348C3">
        <w:rPr>
          <w:rStyle w:val="Hyperlink"/>
          <w:rFonts w:ascii="Verdana" w:hAnsi="Verdana"/>
          <w:b/>
          <w:color w:val="000000"/>
          <w:sz w:val="22"/>
          <w:szCs w:val="22"/>
          <w:u w:val="none"/>
        </w:rPr>
        <w:t>Instagram:</w:t>
      </w:r>
      <w:r w:rsidRPr="001348C3">
        <w:rPr>
          <w:rStyle w:val="Hyperlink"/>
          <w:rFonts w:ascii="Verdana" w:hAnsi="Verdana"/>
          <w:b/>
          <w:sz w:val="22"/>
          <w:szCs w:val="22"/>
          <w:u w:val="none"/>
        </w:rPr>
        <w:t xml:space="preserve"> </w:t>
      </w:r>
      <w:hyperlink r:id="rId16" w:history="1">
        <w:r w:rsidRPr="001348C3">
          <w:rPr>
            <w:rStyle w:val="Hyperlink"/>
            <w:rFonts w:ascii="Verdana" w:hAnsi="Verdana"/>
            <w:sz w:val="22"/>
            <w:szCs w:val="22"/>
            <w:u w:val="none"/>
          </w:rPr>
          <w:t>www.instagram.com/veluxusa</w:t>
        </w:r>
      </w:hyperlink>
      <w:r w:rsidRPr="00E55CC1">
        <w:rPr>
          <w:rFonts w:ascii="Verdana" w:hAnsi="Verdana"/>
          <w:sz w:val="22"/>
          <w:szCs w:val="22"/>
        </w:rPr>
        <w:t xml:space="preserve"> </w:t>
      </w:r>
    </w:p>
    <w:p w14:paraId="0C09EEDB" w14:textId="77777777" w:rsidR="00D242DE" w:rsidRPr="00696DB0" w:rsidRDefault="004170E6">
      <w:pPr>
        <w:rPr>
          <w:rFonts w:ascii="Verdana" w:hAnsi="Verdana"/>
          <w:sz w:val="22"/>
          <w:szCs w:val="22"/>
        </w:rPr>
      </w:pPr>
    </w:p>
    <w:sectPr w:rsidR="00D242DE" w:rsidRPr="00696DB0" w:rsidSect="0089544E">
      <w:pgSz w:w="12240" w:h="15840"/>
      <w:pgMar w:top="576" w:right="1080" w:bottom="432"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A592E"/>
    <w:multiLevelType w:val="hybridMultilevel"/>
    <w:tmpl w:val="708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4E"/>
    <w:rsid w:val="00104BC5"/>
    <w:rsid w:val="0012393D"/>
    <w:rsid w:val="001348C3"/>
    <w:rsid w:val="00231C06"/>
    <w:rsid w:val="00256042"/>
    <w:rsid w:val="003415F3"/>
    <w:rsid w:val="003B4F84"/>
    <w:rsid w:val="003E3084"/>
    <w:rsid w:val="003F3C42"/>
    <w:rsid w:val="004170E6"/>
    <w:rsid w:val="00444BBC"/>
    <w:rsid w:val="00444CB6"/>
    <w:rsid w:val="00515723"/>
    <w:rsid w:val="00533A49"/>
    <w:rsid w:val="00564FE5"/>
    <w:rsid w:val="00565CFD"/>
    <w:rsid w:val="005C1245"/>
    <w:rsid w:val="005D705A"/>
    <w:rsid w:val="006058EE"/>
    <w:rsid w:val="006277E2"/>
    <w:rsid w:val="006354EC"/>
    <w:rsid w:val="00665629"/>
    <w:rsid w:val="0068511A"/>
    <w:rsid w:val="00696DB0"/>
    <w:rsid w:val="00724A00"/>
    <w:rsid w:val="00726D26"/>
    <w:rsid w:val="0086032C"/>
    <w:rsid w:val="008929FE"/>
    <w:rsid w:val="0089544E"/>
    <w:rsid w:val="008B3A12"/>
    <w:rsid w:val="00916DBA"/>
    <w:rsid w:val="00952B98"/>
    <w:rsid w:val="00A65786"/>
    <w:rsid w:val="00AB2022"/>
    <w:rsid w:val="00B759B3"/>
    <w:rsid w:val="00B87C0C"/>
    <w:rsid w:val="00BB4360"/>
    <w:rsid w:val="00C02AC5"/>
    <w:rsid w:val="00CC2829"/>
    <w:rsid w:val="00E55CC1"/>
    <w:rsid w:val="00E95225"/>
    <w:rsid w:val="00F00822"/>
    <w:rsid w:val="00F07A4F"/>
    <w:rsid w:val="00FD6E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9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44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89544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44E"/>
    <w:rPr>
      <w:rFonts w:ascii="Palatino" w:eastAsia="Times New Roman" w:hAnsi="Palatino" w:cs="Times New Roman"/>
      <w:b/>
      <w:szCs w:val="20"/>
    </w:rPr>
  </w:style>
  <w:style w:type="character" w:styleId="Hyperlink">
    <w:name w:val="Hyperlink"/>
    <w:basedOn w:val="DefaultParagraphFont"/>
    <w:uiPriority w:val="99"/>
    <w:rsid w:val="0089544E"/>
    <w:rPr>
      <w:rFonts w:cs="Times New Roman"/>
      <w:color w:val="0000FF"/>
      <w:u w:val="single"/>
    </w:rPr>
  </w:style>
  <w:style w:type="paragraph" w:styleId="BalloonText">
    <w:name w:val="Balloon Text"/>
    <w:basedOn w:val="Normal"/>
    <w:link w:val="BalloonTextChar"/>
    <w:uiPriority w:val="99"/>
    <w:semiHidden/>
    <w:unhideWhenUsed/>
    <w:rsid w:val="00565CFD"/>
    <w:rPr>
      <w:sz w:val="18"/>
      <w:szCs w:val="18"/>
    </w:rPr>
  </w:style>
  <w:style w:type="character" w:customStyle="1" w:styleId="BalloonTextChar">
    <w:name w:val="Balloon Text Char"/>
    <w:basedOn w:val="DefaultParagraphFont"/>
    <w:link w:val="BalloonText"/>
    <w:uiPriority w:val="99"/>
    <w:semiHidden/>
    <w:rsid w:val="00565CFD"/>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134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veluxusa" TargetMode="External"/><Relationship Id="rId12" Type="http://schemas.openxmlformats.org/officeDocument/2006/relationships/hyperlink" Target="https://www.facebook.com/VELUXAmerica" TargetMode="External"/><Relationship Id="rId13" Type="http://schemas.openxmlformats.org/officeDocument/2006/relationships/hyperlink" Target="https://twitter.com/VELUXAmerica" TargetMode="External"/><Relationship Id="rId14" Type="http://schemas.openxmlformats.org/officeDocument/2006/relationships/hyperlink" Target="http://www.pinterest.com/veluxamerica/" TargetMode="External"/><Relationship Id="rId15" Type="http://schemas.openxmlformats.org/officeDocument/2006/relationships/hyperlink" Target="https://vimeo.com/veluxusa" TargetMode="External"/><Relationship Id="rId16" Type="http://schemas.openxmlformats.org/officeDocument/2006/relationships/hyperlink" Target="https://www.instagram.com/veluxusa/"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moran@wrayward.com" TargetMode="External"/><Relationship Id="rId7" Type="http://schemas.openxmlformats.org/officeDocument/2006/relationships/hyperlink" Target="mailto:dhaydock@wrayward.com" TargetMode="External"/><Relationship Id="rId8" Type="http://schemas.openxmlformats.org/officeDocument/2006/relationships/hyperlink" Target="http://www.whyskylights.com/" TargetMode="External"/><Relationship Id="rId9" Type="http://schemas.openxmlformats.org/officeDocument/2006/relationships/hyperlink" Target="http://www.veluxusa.com" TargetMode="External"/><Relationship Id="rId10" Type="http://schemas.openxmlformats.org/officeDocument/2006/relationships/hyperlink" Target="http://www.whyskyl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529</Words>
  <Characters>3019</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FOR INTERIOR DESIGN UPGRADES, LOOK TO THE “FIFTH WALL”</vt:lpstr>
      <vt:lpstr>VELUX® America Encourages Homeowners to Add Design to Ceilings</vt:lpstr>
    </vt:vector>
  </TitlesOfParts>
  <Company>Wray Ward</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Ward</dc:creator>
  <cp:keywords/>
  <dc:description/>
  <cp:lastModifiedBy>Wray Ward</cp:lastModifiedBy>
  <cp:revision>22</cp:revision>
  <dcterms:created xsi:type="dcterms:W3CDTF">2016-11-23T14:17:00Z</dcterms:created>
  <dcterms:modified xsi:type="dcterms:W3CDTF">2016-11-30T20:37:00Z</dcterms:modified>
</cp:coreProperties>
</file>